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24" w:rsidRDefault="00592224">
      <w:pPr>
        <w:rPr>
          <w:b/>
          <w:sz w:val="40"/>
          <w:szCs w:val="40"/>
        </w:rPr>
      </w:pPr>
      <w:r>
        <w:rPr>
          <w:b/>
          <w:sz w:val="40"/>
          <w:szCs w:val="40"/>
        </w:rPr>
        <w:t>President’s Report</w:t>
      </w:r>
    </w:p>
    <w:p w:rsidR="00592224" w:rsidRDefault="00592224">
      <w:pPr>
        <w:rPr>
          <w:sz w:val="24"/>
          <w:szCs w:val="24"/>
        </w:rPr>
      </w:pPr>
      <w:r>
        <w:rPr>
          <w:sz w:val="24"/>
          <w:szCs w:val="24"/>
        </w:rPr>
        <w:t>It is Monday morning. I thank Rotarian John Phillips for his grace in providing a special dispensation with extra time to prepare my report. Probably has something to do with the priestly garb that adorned him yesterday.</w:t>
      </w:r>
    </w:p>
    <w:p w:rsidR="00592224" w:rsidRDefault="00592224">
      <w:pPr>
        <w:rPr>
          <w:sz w:val="24"/>
          <w:szCs w:val="24"/>
        </w:rPr>
      </w:pPr>
      <w:r>
        <w:rPr>
          <w:sz w:val="24"/>
          <w:szCs w:val="24"/>
        </w:rPr>
        <w:t xml:space="preserve">What a magnificent weekend, I do not intend to give a summary of events, otherwise I would not know where to stop. There were so many highlights and it is a fitting reward for Conference Chairman Mike Doyle and his hard working committee. I have to say, I was so proud of each one of them as they took their seats to be thanked by District Governor Bruce yesterday morning. The planning, preparation and dismantling at Saint Brendan Shaw College was a huge logistical undertaking, ably supervised by Rotarian Mac Russell. It is dangerous to single out individuals, however, I don’t believe I will have any objections when I make special mention of Rotarian Lance Cox. One of our OBE brigade, Lance worked tirelessly and is a wonderful example of why we have such a magnificent club. Also a special thank you to Rotarians Mark Nugent and Seelan Nair for the magnificent planning and execution of the catering role. I have it on reliable authority that Seelan was at SBSC at 4.30 am on Saturday morning to prepare for breakfast and did not leave The Axeman’s Hall of Fame until 2 am on Sunday, then was one of the first to arrive ay SBSC yesterday morning. </w:t>
      </w:r>
    </w:p>
    <w:p w:rsidR="00592224" w:rsidRDefault="00592224">
      <w:pPr>
        <w:rPr>
          <w:sz w:val="24"/>
          <w:szCs w:val="24"/>
        </w:rPr>
      </w:pPr>
      <w:r>
        <w:rPr>
          <w:sz w:val="24"/>
          <w:szCs w:val="24"/>
        </w:rPr>
        <w:t>The successful weekend got underway at our meeting on Thursday evening. It was unfortunate that Rotary International President’s Representative PDG Joanne Schilling was delayed in Melbourne and did not experience the tremendous atmosphere that prevailed at The Eli. It was evident something very special was about to occur and it did.</w:t>
      </w:r>
    </w:p>
    <w:p w:rsidR="00592224" w:rsidRDefault="00592224">
      <w:pPr>
        <w:rPr>
          <w:sz w:val="24"/>
          <w:szCs w:val="24"/>
        </w:rPr>
      </w:pPr>
      <w:r>
        <w:rPr>
          <w:sz w:val="24"/>
          <w:szCs w:val="24"/>
        </w:rPr>
        <w:t>At our meeting Rotarian Mike Kelly reported a thankyou from Rotarian Jill Whitehouse for our participation in Rotary Youth Exchange next year.</w:t>
      </w:r>
    </w:p>
    <w:p w:rsidR="00592224" w:rsidRDefault="00592224">
      <w:pPr>
        <w:rPr>
          <w:sz w:val="24"/>
          <w:szCs w:val="24"/>
        </w:rPr>
      </w:pPr>
      <w:r>
        <w:rPr>
          <w:sz w:val="24"/>
          <w:szCs w:val="24"/>
        </w:rPr>
        <w:t>Rotarian Seelan Nair has had a request from Devonport Rotary Club for assistance in collecting food for the Second Bite Programme. It entails collecting food from Coles and Woolworths and delivering it to the Devonport Community Depot.</w:t>
      </w:r>
    </w:p>
    <w:p w:rsidR="00592224" w:rsidRDefault="00592224">
      <w:pPr>
        <w:rPr>
          <w:sz w:val="24"/>
          <w:szCs w:val="24"/>
        </w:rPr>
      </w:pPr>
      <w:r>
        <w:rPr>
          <w:sz w:val="24"/>
          <w:szCs w:val="24"/>
        </w:rPr>
        <w:t>The meeting concluded early to allow time for the registration of members for the Conference and provide Rotarian Peter Chalk and his helpers with some practice before the onslaught next day.</w:t>
      </w:r>
    </w:p>
    <w:p w:rsidR="00592224" w:rsidRDefault="00592224">
      <w:pPr>
        <w:rPr>
          <w:sz w:val="24"/>
          <w:szCs w:val="24"/>
        </w:rPr>
      </w:pPr>
      <w:r>
        <w:rPr>
          <w:sz w:val="24"/>
          <w:szCs w:val="24"/>
        </w:rPr>
        <w:t>I said a few weeks ago what a pleasant experience it will be to enjoy our pre Easter breakfast at Mrs Jones’ on Thursday with the Motor Show and Conference behind us. I was quietly told there is still RYDA to come in May, so we can’t completely relax just yet, however, I’m looking forward to the occasion which will get underway at 7 am.</w:t>
      </w:r>
    </w:p>
    <w:p w:rsidR="00592224" w:rsidRPr="00823B5B" w:rsidRDefault="00592224">
      <w:pPr>
        <w:rPr>
          <w:sz w:val="24"/>
          <w:szCs w:val="24"/>
        </w:rPr>
      </w:pPr>
      <w:r>
        <w:rPr>
          <w:sz w:val="24"/>
          <w:szCs w:val="24"/>
        </w:rPr>
        <w:t xml:space="preserve">Until next week . . . . . </w:t>
      </w:r>
      <w:r>
        <w:rPr>
          <w:b/>
          <w:sz w:val="24"/>
          <w:szCs w:val="24"/>
        </w:rPr>
        <w:t>Presley</w:t>
      </w:r>
      <w:r>
        <w:rPr>
          <w:sz w:val="24"/>
          <w:szCs w:val="24"/>
        </w:rPr>
        <w:t xml:space="preserve"> </w:t>
      </w:r>
    </w:p>
    <w:p w:rsidR="00592224" w:rsidRPr="00807AEE" w:rsidRDefault="00592224" w:rsidP="00B550FF">
      <w:pPr>
        <w:spacing w:after="0"/>
        <w:rPr>
          <w:rFonts w:ascii="Calibri" w:hAnsi="Calibri"/>
          <w:b/>
          <w:sz w:val="40"/>
          <w:szCs w:val="40"/>
        </w:rPr>
      </w:pPr>
      <w:r w:rsidRPr="00807AEE">
        <w:rPr>
          <w:rFonts w:ascii="Calibri" w:hAnsi="Calibri"/>
          <w:b/>
          <w:sz w:val="40"/>
          <w:szCs w:val="40"/>
        </w:rPr>
        <w:t>Rotary Club of Devonport North</w:t>
      </w:r>
    </w:p>
    <w:p w:rsidR="00592224" w:rsidRPr="00C1244C" w:rsidRDefault="00592224" w:rsidP="00B550FF">
      <w:pPr>
        <w:spacing w:after="0"/>
        <w:rPr>
          <w:rFonts w:ascii="Calibri" w:hAnsi="Calibri"/>
          <w:b/>
          <w:sz w:val="28"/>
          <w:szCs w:val="28"/>
        </w:rPr>
      </w:pPr>
      <w:r w:rsidRPr="00807AEE">
        <w:rPr>
          <w:rFonts w:ascii="Calibri" w:hAnsi="Calibri"/>
          <w:b/>
          <w:sz w:val="28"/>
          <w:szCs w:val="28"/>
        </w:rPr>
        <w:t>Program</w:t>
      </w:r>
    </w:p>
    <w:p w:rsidR="00592224" w:rsidRDefault="00592224" w:rsidP="00B550FF">
      <w:pPr>
        <w:spacing w:after="0"/>
        <w:rPr>
          <w:rFonts w:ascii="Calibri" w:hAnsi="Calibri"/>
          <w:b/>
        </w:rPr>
      </w:pPr>
      <w:r>
        <w:rPr>
          <w:rFonts w:ascii="Calibri" w:hAnsi="Calibri"/>
          <w:b/>
        </w:rPr>
        <w:t>2013-2014</w:t>
      </w:r>
      <w:r>
        <w:rPr>
          <w:rFonts w:ascii="Calibri" w:hAnsi="Calibri"/>
          <w:b/>
        </w:rPr>
        <w:tab/>
        <w:t xml:space="preserve">Week 42 </w:t>
      </w:r>
      <w:r w:rsidRPr="00807AEE">
        <w:rPr>
          <w:rFonts w:ascii="Calibri" w:hAnsi="Calibri"/>
          <w:b/>
        </w:rPr>
        <w:t>–</w:t>
      </w:r>
      <w:r>
        <w:rPr>
          <w:rFonts w:ascii="Calibri" w:hAnsi="Calibri"/>
          <w:b/>
        </w:rPr>
        <w:t>17</w:t>
      </w:r>
      <w:r w:rsidRPr="006A4D85">
        <w:rPr>
          <w:rFonts w:ascii="Calibri" w:hAnsi="Calibri"/>
          <w:b/>
          <w:vertAlign w:val="superscript"/>
        </w:rPr>
        <w:t>th</w:t>
      </w:r>
      <w:r>
        <w:rPr>
          <w:rFonts w:ascii="Calibri" w:hAnsi="Calibri"/>
          <w:b/>
        </w:rPr>
        <w:t xml:space="preserve"> April, 2014 – Meeting – 1975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10024" w:type="dxa"/>
        <w:tblInd w:w="93" w:type="dxa"/>
        <w:tblLook w:val="00A0"/>
      </w:tblPr>
      <w:tblGrid>
        <w:gridCol w:w="1340"/>
        <w:gridCol w:w="2644"/>
        <w:gridCol w:w="3020"/>
        <w:gridCol w:w="3020"/>
      </w:tblGrid>
      <w:tr w:rsidR="00592224" w:rsidRPr="00546F3A" w:rsidTr="00B550FF">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592224" w:rsidRPr="00B550FF" w:rsidRDefault="00592224" w:rsidP="00B550FF">
            <w:pPr>
              <w:spacing w:after="0" w:line="240" w:lineRule="auto"/>
              <w:jc w:val="center"/>
              <w:rPr>
                <w:rFonts w:ascii="Calibri" w:hAnsi="Calibri"/>
                <w:color w:val="000000"/>
                <w:lang w:eastAsia="en-AU"/>
              </w:rPr>
            </w:pPr>
            <w:r w:rsidRPr="00B550FF">
              <w:rPr>
                <w:rFonts w:ascii="Calibri" w:hAnsi="Calibri"/>
                <w:color w:val="000000"/>
                <w:lang w:eastAsia="en-AU"/>
              </w:rPr>
              <w:t>Week</w:t>
            </w:r>
          </w:p>
        </w:tc>
        <w:tc>
          <w:tcPr>
            <w:tcW w:w="2644" w:type="dxa"/>
            <w:tcBorders>
              <w:top w:val="single" w:sz="4" w:space="0" w:color="auto"/>
              <w:left w:val="nil"/>
              <w:bottom w:val="single" w:sz="4" w:space="0" w:color="auto"/>
              <w:right w:val="single" w:sz="4" w:space="0" w:color="auto"/>
            </w:tcBorders>
            <w:shd w:val="clear" w:color="000000" w:fill="D8D8D8"/>
            <w:noWrap/>
            <w:vAlign w:val="bottom"/>
          </w:tcPr>
          <w:p w:rsidR="00592224" w:rsidRPr="00B550FF" w:rsidRDefault="00592224" w:rsidP="00B550FF">
            <w:pPr>
              <w:spacing w:after="0" w:line="240" w:lineRule="auto"/>
              <w:jc w:val="center"/>
              <w:rPr>
                <w:rFonts w:ascii="Calibri" w:hAnsi="Calibri"/>
                <w:color w:val="000000"/>
                <w:lang w:eastAsia="en-AU"/>
              </w:rPr>
            </w:pPr>
            <w:r w:rsidRPr="00B550FF">
              <w:rPr>
                <w:rFonts w:ascii="Calibri" w:hAnsi="Calibri"/>
                <w:color w:val="000000"/>
                <w:lang w:eastAsia="en-AU"/>
              </w:rPr>
              <w:t>42</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592224" w:rsidRPr="00B550FF" w:rsidRDefault="00592224" w:rsidP="00B550FF">
            <w:pPr>
              <w:spacing w:after="0" w:line="240" w:lineRule="auto"/>
              <w:jc w:val="center"/>
              <w:rPr>
                <w:rFonts w:ascii="Calibri" w:hAnsi="Calibri"/>
                <w:color w:val="000000"/>
                <w:lang w:eastAsia="en-AU"/>
              </w:rPr>
            </w:pPr>
            <w:r w:rsidRPr="00B550FF">
              <w:rPr>
                <w:rFonts w:ascii="Calibri" w:hAnsi="Calibri"/>
                <w:color w:val="000000"/>
                <w:lang w:eastAsia="en-AU"/>
              </w:rPr>
              <w:t>43</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592224" w:rsidRPr="00B550FF" w:rsidRDefault="00592224" w:rsidP="00B550FF">
            <w:pPr>
              <w:spacing w:after="0" w:line="240" w:lineRule="auto"/>
              <w:jc w:val="center"/>
              <w:rPr>
                <w:rFonts w:ascii="Calibri" w:hAnsi="Calibri"/>
                <w:color w:val="000000"/>
                <w:lang w:eastAsia="en-AU"/>
              </w:rPr>
            </w:pPr>
            <w:r w:rsidRPr="00B550FF">
              <w:rPr>
                <w:rFonts w:ascii="Calibri" w:hAnsi="Calibri"/>
                <w:color w:val="000000"/>
                <w:lang w:eastAsia="en-AU"/>
              </w:rPr>
              <w:t>44</w:t>
            </w:r>
          </w:p>
        </w:tc>
      </w:tr>
      <w:tr w:rsidR="00592224" w:rsidRPr="00546F3A" w:rsidTr="00B550FF">
        <w:trPr>
          <w:trHeight w:val="300"/>
        </w:trPr>
        <w:tc>
          <w:tcPr>
            <w:tcW w:w="1340" w:type="dxa"/>
            <w:tcBorders>
              <w:top w:val="nil"/>
              <w:left w:val="single" w:sz="4" w:space="0" w:color="auto"/>
              <w:bottom w:val="nil"/>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Date</w:t>
            </w:r>
          </w:p>
        </w:tc>
        <w:tc>
          <w:tcPr>
            <w:tcW w:w="2644" w:type="dxa"/>
            <w:tcBorders>
              <w:top w:val="nil"/>
              <w:left w:val="nil"/>
              <w:bottom w:val="nil"/>
              <w:right w:val="single" w:sz="4" w:space="0" w:color="auto"/>
            </w:tcBorders>
            <w:noWrap/>
            <w:vAlign w:val="bottom"/>
          </w:tcPr>
          <w:p w:rsidR="00592224" w:rsidRPr="00B550FF" w:rsidRDefault="00592224" w:rsidP="00B550FF">
            <w:pPr>
              <w:spacing w:after="0" w:line="240" w:lineRule="auto"/>
              <w:jc w:val="center"/>
              <w:rPr>
                <w:rFonts w:ascii="Calibri" w:hAnsi="Calibri"/>
                <w:b/>
                <w:bCs/>
                <w:color w:val="000000"/>
                <w:lang w:eastAsia="en-AU"/>
              </w:rPr>
            </w:pPr>
            <w:r w:rsidRPr="00B550FF">
              <w:rPr>
                <w:rFonts w:ascii="Calibri" w:hAnsi="Calibri"/>
                <w:b/>
                <w:bCs/>
                <w:color w:val="000000"/>
                <w:lang w:eastAsia="en-AU"/>
              </w:rPr>
              <w:t>17-Apr-14</w:t>
            </w:r>
          </w:p>
        </w:tc>
        <w:tc>
          <w:tcPr>
            <w:tcW w:w="3020" w:type="dxa"/>
            <w:tcBorders>
              <w:top w:val="nil"/>
              <w:left w:val="nil"/>
              <w:bottom w:val="nil"/>
              <w:right w:val="single" w:sz="4" w:space="0" w:color="auto"/>
            </w:tcBorders>
            <w:noWrap/>
            <w:vAlign w:val="bottom"/>
          </w:tcPr>
          <w:p w:rsidR="00592224" w:rsidRPr="00B550FF" w:rsidRDefault="00592224" w:rsidP="00B550FF">
            <w:pPr>
              <w:spacing w:after="0" w:line="240" w:lineRule="auto"/>
              <w:jc w:val="center"/>
              <w:rPr>
                <w:rFonts w:ascii="Calibri" w:hAnsi="Calibri"/>
                <w:b/>
                <w:bCs/>
                <w:color w:val="000000"/>
                <w:lang w:eastAsia="en-AU"/>
              </w:rPr>
            </w:pPr>
            <w:r w:rsidRPr="00B550FF">
              <w:rPr>
                <w:rFonts w:ascii="Calibri" w:hAnsi="Calibri"/>
                <w:b/>
                <w:bCs/>
                <w:color w:val="000000"/>
                <w:lang w:eastAsia="en-AU"/>
              </w:rPr>
              <w:t>24-Apr-14</w:t>
            </w:r>
          </w:p>
        </w:tc>
        <w:tc>
          <w:tcPr>
            <w:tcW w:w="3020" w:type="dxa"/>
            <w:tcBorders>
              <w:top w:val="nil"/>
              <w:left w:val="nil"/>
              <w:bottom w:val="nil"/>
              <w:right w:val="single" w:sz="4" w:space="0" w:color="auto"/>
            </w:tcBorders>
            <w:noWrap/>
            <w:vAlign w:val="bottom"/>
          </w:tcPr>
          <w:p w:rsidR="00592224" w:rsidRPr="00B550FF" w:rsidRDefault="00592224" w:rsidP="00B550FF">
            <w:pPr>
              <w:spacing w:after="0" w:line="240" w:lineRule="auto"/>
              <w:jc w:val="center"/>
              <w:rPr>
                <w:rFonts w:ascii="Calibri" w:hAnsi="Calibri"/>
                <w:b/>
                <w:bCs/>
                <w:color w:val="000000"/>
                <w:lang w:eastAsia="en-AU"/>
              </w:rPr>
            </w:pPr>
            <w:r w:rsidRPr="00B550FF">
              <w:rPr>
                <w:rFonts w:ascii="Calibri" w:hAnsi="Calibri"/>
                <w:b/>
                <w:bCs/>
                <w:color w:val="000000"/>
                <w:lang w:eastAsia="en-AU"/>
              </w:rPr>
              <w:t>01-May-14</w:t>
            </w:r>
          </w:p>
        </w:tc>
      </w:tr>
      <w:tr w:rsidR="00592224" w:rsidRPr="00546F3A" w:rsidTr="00B550FF">
        <w:trPr>
          <w:trHeight w:val="300"/>
        </w:trPr>
        <w:tc>
          <w:tcPr>
            <w:tcW w:w="1340" w:type="dxa"/>
            <w:tcBorders>
              <w:top w:val="single" w:sz="4" w:space="0" w:color="auto"/>
              <w:left w:val="single" w:sz="4" w:space="0" w:color="auto"/>
              <w:bottom w:val="nil"/>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 xml:space="preserve">Speaker </w:t>
            </w:r>
          </w:p>
        </w:tc>
        <w:tc>
          <w:tcPr>
            <w:tcW w:w="2644" w:type="dxa"/>
            <w:tcBorders>
              <w:top w:val="single" w:sz="4" w:space="0" w:color="auto"/>
              <w:left w:val="nil"/>
              <w:bottom w:val="nil"/>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Easter Breakfast Meeting</w:t>
            </w:r>
          </w:p>
        </w:tc>
        <w:tc>
          <w:tcPr>
            <w:tcW w:w="3020" w:type="dxa"/>
            <w:tcBorders>
              <w:top w:val="single" w:sz="4" w:space="0" w:color="auto"/>
              <w:left w:val="nil"/>
              <w:bottom w:val="nil"/>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Board Meeting</w:t>
            </w:r>
          </w:p>
        </w:tc>
        <w:tc>
          <w:tcPr>
            <w:tcW w:w="3020" w:type="dxa"/>
            <w:tcBorders>
              <w:top w:val="single" w:sz="4" w:space="0" w:color="auto"/>
              <w:left w:val="nil"/>
              <w:bottom w:val="nil"/>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Esley Dunham &amp; Peter Chalk</w:t>
            </w:r>
          </w:p>
        </w:tc>
      </w:tr>
      <w:tr w:rsidR="00592224" w:rsidRPr="00546F3A" w:rsidTr="00B550FF">
        <w:trPr>
          <w:trHeight w:val="300"/>
        </w:trPr>
        <w:tc>
          <w:tcPr>
            <w:tcW w:w="1340" w:type="dxa"/>
            <w:tcBorders>
              <w:top w:val="nil"/>
              <w:left w:val="single" w:sz="4" w:space="0" w:color="auto"/>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Subject</w:t>
            </w:r>
          </w:p>
        </w:tc>
        <w:tc>
          <w:tcPr>
            <w:tcW w:w="2644"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Mrs Jones Restaurant</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No Guest Speaker</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Timor-Leste Experience</w:t>
            </w:r>
          </w:p>
        </w:tc>
      </w:tr>
      <w:tr w:rsidR="00592224" w:rsidRPr="00546F3A" w:rsidTr="00B550FF">
        <w:trPr>
          <w:trHeight w:val="300"/>
        </w:trPr>
        <w:tc>
          <w:tcPr>
            <w:tcW w:w="1340" w:type="dxa"/>
            <w:tcBorders>
              <w:top w:val="nil"/>
              <w:left w:val="single" w:sz="4" w:space="0" w:color="auto"/>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Chairman</w:t>
            </w:r>
          </w:p>
        </w:tc>
        <w:tc>
          <w:tcPr>
            <w:tcW w:w="2644"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Rockie Lee</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Brian Chandler</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John Phillips</w:t>
            </w:r>
          </w:p>
        </w:tc>
      </w:tr>
      <w:tr w:rsidR="00592224" w:rsidRPr="00546F3A" w:rsidTr="00B550FF">
        <w:trPr>
          <w:trHeight w:val="300"/>
        </w:trPr>
        <w:tc>
          <w:tcPr>
            <w:tcW w:w="1340" w:type="dxa"/>
            <w:tcBorders>
              <w:top w:val="nil"/>
              <w:left w:val="single" w:sz="4" w:space="0" w:color="auto"/>
              <w:bottom w:val="nil"/>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Presidents</w:t>
            </w:r>
          </w:p>
        </w:tc>
        <w:tc>
          <w:tcPr>
            <w:tcW w:w="2644"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 </w:t>
            </w:r>
          </w:p>
        </w:tc>
        <w:tc>
          <w:tcPr>
            <w:tcW w:w="30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Mike Doyle</w:t>
            </w:r>
          </w:p>
        </w:tc>
        <w:tc>
          <w:tcPr>
            <w:tcW w:w="3020" w:type="dxa"/>
            <w:tcBorders>
              <w:top w:val="nil"/>
              <w:left w:val="single" w:sz="4" w:space="0" w:color="auto"/>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Buz Green</w:t>
            </w:r>
          </w:p>
        </w:tc>
      </w:tr>
      <w:tr w:rsidR="00592224" w:rsidRPr="00546F3A" w:rsidTr="00B550FF">
        <w:trPr>
          <w:trHeight w:val="300"/>
        </w:trPr>
        <w:tc>
          <w:tcPr>
            <w:tcW w:w="1340" w:type="dxa"/>
            <w:tcBorders>
              <w:top w:val="nil"/>
              <w:left w:val="single" w:sz="4" w:space="0" w:color="auto"/>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Table</w:t>
            </w:r>
          </w:p>
        </w:tc>
        <w:tc>
          <w:tcPr>
            <w:tcW w:w="2644"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 </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Scott Poke</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John O'Donnell</w:t>
            </w:r>
          </w:p>
        </w:tc>
      </w:tr>
      <w:tr w:rsidR="00592224" w:rsidRPr="00546F3A" w:rsidTr="00B550FF">
        <w:trPr>
          <w:trHeight w:val="300"/>
        </w:trPr>
        <w:tc>
          <w:tcPr>
            <w:tcW w:w="1340" w:type="dxa"/>
            <w:tcBorders>
              <w:top w:val="nil"/>
              <w:left w:val="single" w:sz="4" w:space="0" w:color="auto"/>
              <w:bottom w:val="nil"/>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Reception</w:t>
            </w:r>
          </w:p>
        </w:tc>
        <w:tc>
          <w:tcPr>
            <w:tcW w:w="2644"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Kevin Matthews</w:t>
            </w:r>
          </w:p>
        </w:tc>
        <w:tc>
          <w:tcPr>
            <w:tcW w:w="3020"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Paul Crabtree</w:t>
            </w:r>
          </w:p>
        </w:tc>
        <w:tc>
          <w:tcPr>
            <w:tcW w:w="3020"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Glenn O'Halloran</w:t>
            </w:r>
          </w:p>
        </w:tc>
      </w:tr>
      <w:tr w:rsidR="00592224" w:rsidRPr="00546F3A" w:rsidTr="00B550FF">
        <w:trPr>
          <w:trHeight w:val="300"/>
        </w:trPr>
        <w:tc>
          <w:tcPr>
            <w:tcW w:w="1340" w:type="dxa"/>
            <w:tcBorders>
              <w:top w:val="nil"/>
              <w:left w:val="single" w:sz="4" w:space="0" w:color="auto"/>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 </w:t>
            </w:r>
          </w:p>
        </w:tc>
        <w:tc>
          <w:tcPr>
            <w:tcW w:w="2644"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Bob Farr</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Seelan Nair</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Rod Owers</w:t>
            </w:r>
          </w:p>
        </w:tc>
      </w:tr>
      <w:tr w:rsidR="00592224" w:rsidRPr="00546F3A" w:rsidTr="00B550FF">
        <w:trPr>
          <w:trHeight w:val="300"/>
        </w:trPr>
        <w:tc>
          <w:tcPr>
            <w:tcW w:w="1340" w:type="dxa"/>
            <w:tcBorders>
              <w:top w:val="nil"/>
              <w:left w:val="single" w:sz="4" w:space="0" w:color="auto"/>
              <w:bottom w:val="nil"/>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Rotary Info</w:t>
            </w:r>
          </w:p>
        </w:tc>
        <w:tc>
          <w:tcPr>
            <w:tcW w:w="2644"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 </w:t>
            </w:r>
          </w:p>
        </w:tc>
        <w:tc>
          <w:tcPr>
            <w:tcW w:w="3020"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Conference Post Mortem</w:t>
            </w:r>
          </w:p>
        </w:tc>
        <w:tc>
          <w:tcPr>
            <w:tcW w:w="3020"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Leon Peck</w:t>
            </w:r>
          </w:p>
        </w:tc>
      </w:tr>
      <w:tr w:rsidR="00592224" w:rsidRPr="00546F3A" w:rsidTr="00B550FF">
        <w:trPr>
          <w:trHeight w:val="300"/>
        </w:trPr>
        <w:tc>
          <w:tcPr>
            <w:tcW w:w="1340" w:type="dxa"/>
            <w:tcBorders>
              <w:top w:val="nil"/>
              <w:left w:val="single" w:sz="4" w:space="0" w:color="auto"/>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(Job Talk)</w:t>
            </w:r>
          </w:p>
        </w:tc>
        <w:tc>
          <w:tcPr>
            <w:tcW w:w="2644"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w:t>
            </w:r>
          </w:p>
        </w:tc>
      </w:tr>
      <w:tr w:rsidR="00592224" w:rsidRPr="00546F3A" w:rsidTr="00B550FF">
        <w:trPr>
          <w:trHeight w:val="300"/>
        </w:trPr>
        <w:tc>
          <w:tcPr>
            <w:tcW w:w="1340" w:type="dxa"/>
            <w:tcBorders>
              <w:top w:val="nil"/>
              <w:left w:val="single" w:sz="4" w:space="0" w:color="auto"/>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Meetings</w:t>
            </w:r>
          </w:p>
        </w:tc>
        <w:tc>
          <w:tcPr>
            <w:tcW w:w="2644"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xml:space="preserve">Board </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Sub Committee</w:t>
            </w:r>
          </w:p>
        </w:tc>
      </w:tr>
      <w:tr w:rsidR="00592224" w:rsidRPr="00546F3A" w:rsidTr="00B550FF">
        <w:trPr>
          <w:trHeight w:val="300"/>
        </w:trPr>
        <w:tc>
          <w:tcPr>
            <w:tcW w:w="1340" w:type="dxa"/>
            <w:tcBorders>
              <w:top w:val="nil"/>
              <w:left w:val="single" w:sz="4" w:space="0" w:color="auto"/>
              <w:bottom w:val="nil"/>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Birthdays</w:t>
            </w:r>
          </w:p>
        </w:tc>
        <w:tc>
          <w:tcPr>
            <w:tcW w:w="2644"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Mark Nugent   22Apr</w:t>
            </w:r>
          </w:p>
        </w:tc>
        <w:tc>
          <w:tcPr>
            <w:tcW w:w="3020"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Cheryl Lee   26Apr</w:t>
            </w:r>
          </w:p>
        </w:tc>
        <w:tc>
          <w:tcPr>
            <w:tcW w:w="3020"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Marjorie Russell   02May</w:t>
            </w:r>
          </w:p>
        </w:tc>
      </w:tr>
      <w:tr w:rsidR="00592224" w:rsidRPr="00546F3A" w:rsidTr="00B550FF">
        <w:trPr>
          <w:trHeight w:val="300"/>
        </w:trPr>
        <w:tc>
          <w:tcPr>
            <w:tcW w:w="1340" w:type="dxa"/>
            <w:tcBorders>
              <w:top w:val="nil"/>
              <w:left w:val="single" w:sz="4" w:space="0" w:color="auto"/>
              <w:bottom w:val="nil"/>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 </w:t>
            </w:r>
          </w:p>
        </w:tc>
        <w:tc>
          <w:tcPr>
            <w:tcW w:w="2644"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Kay Genssen   22Apr</w:t>
            </w:r>
          </w:p>
        </w:tc>
        <w:tc>
          <w:tcPr>
            <w:tcW w:w="3020"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Bev Naiker   28Apr</w:t>
            </w:r>
          </w:p>
        </w:tc>
        <w:tc>
          <w:tcPr>
            <w:tcW w:w="3020" w:type="dxa"/>
            <w:tcBorders>
              <w:top w:val="nil"/>
              <w:left w:val="nil"/>
              <w:bottom w:val="nil"/>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w:t>
            </w:r>
          </w:p>
        </w:tc>
      </w:tr>
      <w:tr w:rsidR="00592224" w:rsidRPr="00546F3A" w:rsidTr="00B550FF">
        <w:trPr>
          <w:trHeight w:val="300"/>
        </w:trPr>
        <w:tc>
          <w:tcPr>
            <w:tcW w:w="1340" w:type="dxa"/>
            <w:tcBorders>
              <w:top w:val="single" w:sz="4" w:space="0" w:color="auto"/>
              <w:left w:val="single" w:sz="4" w:space="0" w:color="auto"/>
              <w:bottom w:val="nil"/>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Rotary</w:t>
            </w:r>
          </w:p>
        </w:tc>
        <w:tc>
          <w:tcPr>
            <w:tcW w:w="2644" w:type="dxa"/>
            <w:tcBorders>
              <w:top w:val="single" w:sz="4" w:space="0" w:color="auto"/>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 </w:t>
            </w:r>
          </w:p>
        </w:tc>
        <w:tc>
          <w:tcPr>
            <w:tcW w:w="3020" w:type="dxa"/>
            <w:tcBorders>
              <w:top w:val="single" w:sz="4" w:space="0" w:color="auto"/>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Nil</w:t>
            </w:r>
          </w:p>
        </w:tc>
        <w:tc>
          <w:tcPr>
            <w:tcW w:w="3020" w:type="dxa"/>
            <w:tcBorders>
              <w:top w:val="single" w:sz="4" w:space="0" w:color="auto"/>
              <w:left w:val="nil"/>
              <w:bottom w:val="nil"/>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Mike Kelly   04May (8)</w:t>
            </w:r>
          </w:p>
        </w:tc>
      </w:tr>
      <w:tr w:rsidR="00592224" w:rsidRPr="00546F3A" w:rsidTr="00B550FF">
        <w:trPr>
          <w:trHeight w:val="300"/>
        </w:trPr>
        <w:tc>
          <w:tcPr>
            <w:tcW w:w="1340" w:type="dxa"/>
            <w:tcBorders>
              <w:top w:val="nil"/>
              <w:left w:val="single" w:sz="4" w:space="0" w:color="auto"/>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Anniversary</w:t>
            </w:r>
          </w:p>
        </w:tc>
        <w:tc>
          <w:tcPr>
            <w:tcW w:w="2644"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592224" w:rsidRPr="00B550FF" w:rsidRDefault="00592224" w:rsidP="00B550FF">
            <w:pPr>
              <w:spacing w:after="0" w:line="240" w:lineRule="auto"/>
              <w:rPr>
                <w:rFonts w:ascii="Calibri" w:hAnsi="Calibri"/>
                <w:lang w:eastAsia="en-AU"/>
              </w:rPr>
            </w:pPr>
            <w:r w:rsidRPr="00B550FF">
              <w:rPr>
                <w:rFonts w:ascii="Calibri" w:hAnsi="Calibri"/>
                <w:lang w:eastAsia="en-AU"/>
              </w:rPr>
              <w:t> </w:t>
            </w:r>
          </w:p>
        </w:tc>
      </w:tr>
    </w:tbl>
    <w:p w:rsidR="00592224" w:rsidRDefault="00592224">
      <w:pPr>
        <w:rPr>
          <w:b/>
          <w:sz w:val="40"/>
          <w:szCs w:val="40"/>
        </w:rPr>
      </w:pPr>
    </w:p>
    <w:tbl>
      <w:tblPr>
        <w:tblW w:w="8230" w:type="dxa"/>
        <w:tblInd w:w="93" w:type="dxa"/>
        <w:tblLook w:val="00A0"/>
      </w:tblPr>
      <w:tblGrid>
        <w:gridCol w:w="2850"/>
        <w:gridCol w:w="5380"/>
      </w:tblGrid>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b/>
                <w:color w:val="000000"/>
                <w:sz w:val="28"/>
                <w:szCs w:val="28"/>
                <w:lang w:eastAsia="en-AU"/>
              </w:rPr>
            </w:pPr>
            <w:r w:rsidRPr="00B550FF">
              <w:rPr>
                <w:rFonts w:ascii="Calibri" w:hAnsi="Calibri"/>
                <w:b/>
                <w:color w:val="000000"/>
                <w:sz w:val="28"/>
                <w:szCs w:val="28"/>
                <w:lang w:eastAsia="en-AU"/>
              </w:rPr>
              <w:t>Previous Meeting:</w:t>
            </w:r>
          </w:p>
        </w:tc>
        <w:tc>
          <w:tcPr>
            <w:tcW w:w="5380" w:type="dxa"/>
            <w:tcBorders>
              <w:top w:val="nil"/>
              <w:left w:val="nil"/>
              <w:bottom w:val="nil"/>
              <w:right w:val="nil"/>
            </w:tcBorders>
            <w:noWrap/>
          </w:tcPr>
          <w:p w:rsidR="00592224" w:rsidRPr="00B550FF" w:rsidRDefault="00592224" w:rsidP="00B550FF">
            <w:pPr>
              <w:spacing w:after="0" w:line="240" w:lineRule="auto"/>
              <w:rPr>
                <w:rFonts w:ascii="Calibri" w:hAnsi="Calibri"/>
                <w:b/>
                <w:color w:val="000000"/>
                <w:sz w:val="28"/>
                <w:szCs w:val="28"/>
                <w:lang w:eastAsia="en-AU"/>
              </w:rPr>
            </w:pPr>
            <w:r>
              <w:rPr>
                <w:rFonts w:ascii="Calibri" w:hAnsi="Calibri"/>
                <w:b/>
                <w:color w:val="000000"/>
                <w:sz w:val="28"/>
                <w:szCs w:val="28"/>
                <w:lang w:eastAsia="en-AU"/>
              </w:rPr>
              <w:t>10th M</w:t>
            </w:r>
            <w:r w:rsidRPr="00B550FF">
              <w:rPr>
                <w:rFonts w:ascii="Calibri" w:hAnsi="Calibri"/>
                <w:b/>
                <w:color w:val="000000"/>
                <w:sz w:val="28"/>
                <w:szCs w:val="28"/>
                <w:lang w:eastAsia="en-AU"/>
              </w:rPr>
              <w:t>arch</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p>
        </w:tc>
        <w:tc>
          <w:tcPr>
            <w:tcW w:w="538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Attendance:</w:t>
            </w:r>
          </w:p>
        </w:tc>
        <w:tc>
          <w:tcPr>
            <w:tcW w:w="538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xml:space="preserve"> 39      members</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Make Ups:</w:t>
            </w:r>
          </w:p>
        </w:tc>
        <w:tc>
          <w:tcPr>
            <w:tcW w:w="5380" w:type="dxa"/>
            <w:tcBorders>
              <w:top w:val="nil"/>
              <w:left w:val="nil"/>
              <w:bottom w:val="nil"/>
              <w:right w:val="nil"/>
            </w:tcBorders>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nil</w:t>
            </w:r>
          </w:p>
        </w:tc>
      </w:tr>
      <w:tr w:rsidR="00592224" w:rsidRPr="00546F3A" w:rsidTr="00B550FF">
        <w:trPr>
          <w:trHeight w:val="6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Apologies:</w:t>
            </w:r>
          </w:p>
        </w:tc>
        <w:tc>
          <w:tcPr>
            <w:tcW w:w="5380" w:type="dxa"/>
            <w:tcBorders>
              <w:top w:val="nil"/>
              <w:left w:val="nil"/>
              <w:bottom w:val="nil"/>
              <w:right w:val="nil"/>
            </w:tcBorders>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Buz Green, Rockie Lee, Gavin Bull, Suren Naiker, Leigh Titmus</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Leave:</w:t>
            </w:r>
          </w:p>
        </w:tc>
        <w:tc>
          <w:tcPr>
            <w:tcW w:w="5380" w:type="dxa"/>
            <w:tcBorders>
              <w:top w:val="nil"/>
              <w:left w:val="nil"/>
              <w:bottom w:val="nil"/>
              <w:right w:val="nil"/>
            </w:tcBorders>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nil</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Guest Speaker</w:t>
            </w:r>
          </w:p>
        </w:tc>
        <w:tc>
          <w:tcPr>
            <w:tcW w:w="5380" w:type="dxa"/>
            <w:tcBorders>
              <w:top w:val="nil"/>
              <w:left w:val="nil"/>
              <w:bottom w:val="nil"/>
              <w:right w:val="nil"/>
            </w:tcBorders>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nil</w:t>
            </w:r>
          </w:p>
        </w:tc>
      </w:tr>
      <w:tr w:rsidR="00592224" w:rsidRPr="00546F3A" w:rsidTr="00B550FF">
        <w:trPr>
          <w:trHeight w:val="6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Guests:</w:t>
            </w:r>
          </w:p>
        </w:tc>
        <w:tc>
          <w:tcPr>
            <w:tcW w:w="5380" w:type="dxa"/>
            <w:tcBorders>
              <w:top w:val="nil"/>
              <w:left w:val="nil"/>
              <w:bottom w:val="nil"/>
              <w:right w:val="nil"/>
            </w:tcBorders>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xml:space="preserve"> Jan Pretorious,  Sue Davies, Cini Murcott, Ros Chalk, Gill Buxton</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Visiting Rotarians:</w:t>
            </w:r>
          </w:p>
        </w:tc>
        <w:tc>
          <w:tcPr>
            <w:tcW w:w="5380" w:type="dxa"/>
            <w:tcBorders>
              <w:top w:val="nil"/>
              <w:left w:val="nil"/>
              <w:bottom w:val="nil"/>
              <w:right w:val="nil"/>
            </w:tcBorders>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PDG James Wilcox, PDG Lou Pretorious, Frank Rice</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Apologies:</w:t>
            </w:r>
          </w:p>
        </w:tc>
        <w:tc>
          <w:tcPr>
            <w:tcW w:w="538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(Before 11am Wednesday) Contact Attendance Officer</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Contact Officer:</w:t>
            </w:r>
          </w:p>
        </w:tc>
        <w:tc>
          <w:tcPr>
            <w:tcW w:w="538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Mark Temple-Smith - markts@templesmith.com.au</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p>
        </w:tc>
        <w:tc>
          <w:tcPr>
            <w:tcW w:w="538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or 0418 337 104</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Club website:</w:t>
            </w:r>
          </w:p>
        </w:tc>
        <w:tc>
          <w:tcPr>
            <w:tcW w:w="538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www.rotarydevnorth.org.au</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Motor Show:</w:t>
            </w:r>
          </w:p>
        </w:tc>
        <w:tc>
          <w:tcPr>
            <w:tcW w:w="538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www.devonportnorthshow.com</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Eclub</w:t>
            </w:r>
          </w:p>
        </w:tc>
        <w:tc>
          <w:tcPr>
            <w:tcW w:w="538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www.rotaryeclubone.org</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Rotary International:</w:t>
            </w:r>
          </w:p>
        </w:tc>
        <w:tc>
          <w:tcPr>
            <w:tcW w:w="538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www.rotary.org</w:t>
            </w:r>
          </w:p>
        </w:tc>
      </w:tr>
      <w:tr w:rsidR="00592224" w:rsidRPr="00546F3A" w:rsidTr="00B550FF">
        <w:trPr>
          <w:trHeight w:val="300"/>
        </w:trPr>
        <w:tc>
          <w:tcPr>
            <w:tcW w:w="2850" w:type="dxa"/>
            <w:tcBorders>
              <w:top w:val="nil"/>
              <w:left w:val="nil"/>
              <w:bottom w:val="nil"/>
              <w:right w:val="nil"/>
            </w:tcBorders>
            <w:noWrap/>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9830 Conference</w:t>
            </w:r>
          </w:p>
        </w:tc>
        <w:tc>
          <w:tcPr>
            <w:tcW w:w="5380" w:type="dxa"/>
            <w:tcBorders>
              <w:top w:val="nil"/>
              <w:left w:val="nil"/>
              <w:bottom w:val="nil"/>
              <w:right w:val="nil"/>
            </w:tcBorders>
            <w:noWrap/>
          </w:tcPr>
          <w:p w:rsidR="00592224" w:rsidRPr="00B550FF" w:rsidRDefault="00592224" w:rsidP="00B550FF">
            <w:pPr>
              <w:spacing w:after="0" w:line="240" w:lineRule="auto"/>
              <w:rPr>
                <w:rFonts w:ascii="Calibri" w:hAnsi="Calibri"/>
                <w:color w:val="0000FF"/>
                <w:u w:val="single"/>
                <w:lang w:eastAsia="en-AU"/>
              </w:rPr>
            </w:pPr>
            <w:hyperlink r:id="rId4" w:history="1">
              <w:r w:rsidRPr="00B550FF">
                <w:rPr>
                  <w:rFonts w:ascii="Calibri" w:hAnsi="Calibri"/>
                  <w:color w:val="0000FF"/>
                  <w:u w:val="single"/>
                  <w:lang w:eastAsia="en-AU"/>
                </w:rPr>
                <w:t>www.9830conference.com.au</w:t>
              </w:r>
            </w:hyperlink>
          </w:p>
        </w:tc>
      </w:tr>
    </w:tbl>
    <w:p w:rsidR="00592224" w:rsidRDefault="00592224">
      <w:pPr>
        <w:rPr>
          <w:b/>
          <w:sz w:val="40"/>
          <w:szCs w:val="40"/>
        </w:rPr>
      </w:pPr>
    </w:p>
    <w:p w:rsidR="00592224" w:rsidRDefault="00592224">
      <w:pPr>
        <w:rPr>
          <w:b/>
          <w:sz w:val="40"/>
          <w:szCs w:val="40"/>
        </w:rPr>
      </w:pPr>
    </w:p>
    <w:p w:rsidR="00592224" w:rsidRPr="000F2146" w:rsidRDefault="00592224" w:rsidP="00B550FF">
      <w:pPr>
        <w:rPr>
          <w:b/>
          <w:sz w:val="28"/>
          <w:szCs w:val="28"/>
        </w:rPr>
      </w:pPr>
      <w:r w:rsidRPr="000F2146">
        <w:rPr>
          <w:b/>
          <w:sz w:val="28"/>
          <w:szCs w:val="28"/>
        </w:rPr>
        <w:t>Future Events</w:t>
      </w:r>
      <w:bookmarkStart w:id="0" w:name="_GoBack"/>
      <w:bookmarkEnd w:id="0"/>
    </w:p>
    <w:tbl>
      <w:tblPr>
        <w:tblW w:w="9460" w:type="dxa"/>
        <w:tblInd w:w="93" w:type="dxa"/>
        <w:tblLook w:val="00A0"/>
      </w:tblPr>
      <w:tblGrid>
        <w:gridCol w:w="1940"/>
        <w:gridCol w:w="2480"/>
        <w:gridCol w:w="2520"/>
        <w:gridCol w:w="2520"/>
      </w:tblGrid>
      <w:tr w:rsidR="00592224" w:rsidRPr="00546F3A" w:rsidTr="00B550FF">
        <w:trPr>
          <w:trHeight w:val="300"/>
        </w:trPr>
        <w:tc>
          <w:tcPr>
            <w:tcW w:w="194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Day</w:t>
            </w:r>
          </w:p>
        </w:tc>
        <w:tc>
          <w:tcPr>
            <w:tcW w:w="248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Date</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Event</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Location</w:t>
            </w:r>
          </w:p>
        </w:tc>
      </w:tr>
      <w:tr w:rsidR="00592224" w:rsidRPr="00546F3A" w:rsidTr="00B550FF">
        <w:trPr>
          <w:trHeight w:val="300"/>
        </w:trPr>
        <w:tc>
          <w:tcPr>
            <w:tcW w:w="194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xml:space="preserve">Thursday </w:t>
            </w:r>
          </w:p>
        </w:tc>
        <w:tc>
          <w:tcPr>
            <w:tcW w:w="248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17th April, 2014</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Breakfast &amp; Mrs Jones</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p>
        </w:tc>
      </w:tr>
      <w:tr w:rsidR="00592224" w:rsidRPr="00546F3A" w:rsidTr="00B550FF">
        <w:trPr>
          <w:trHeight w:val="300"/>
        </w:trPr>
        <w:tc>
          <w:tcPr>
            <w:tcW w:w="194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 xml:space="preserve">Thursday </w:t>
            </w:r>
          </w:p>
        </w:tc>
        <w:tc>
          <w:tcPr>
            <w:tcW w:w="248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15th May, 2014</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 xml:space="preserve">Meeting at Camp Clayton </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RYLA</w:t>
            </w:r>
          </w:p>
        </w:tc>
      </w:tr>
      <w:tr w:rsidR="00592224" w:rsidRPr="00546F3A" w:rsidTr="00B550FF">
        <w:trPr>
          <w:trHeight w:val="300"/>
        </w:trPr>
        <w:tc>
          <w:tcPr>
            <w:tcW w:w="194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Thursday,</w:t>
            </w:r>
          </w:p>
        </w:tc>
        <w:tc>
          <w:tcPr>
            <w:tcW w:w="248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22nd May, 2014</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Million Dollar Meal</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Devonport Police Station</w:t>
            </w:r>
          </w:p>
        </w:tc>
      </w:tr>
      <w:tr w:rsidR="00592224" w:rsidRPr="00546F3A" w:rsidTr="00B550FF">
        <w:trPr>
          <w:trHeight w:val="300"/>
        </w:trPr>
        <w:tc>
          <w:tcPr>
            <w:tcW w:w="194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Monday-Thursday</w:t>
            </w:r>
          </w:p>
        </w:tc>
        <w:tc>
          <w:tcPr>
            <w:tcW w:w="248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26th-29th May, 2014</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RYDA</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p>
        </w:tc>
      </w:tr>
      <w:tr w:rsidR="00592224" w:rsidRPr="00546F3A" w:rsidTr="00B550FF">
        <w:trPr>
          <w:trHeight w:val="300"/>
        </w:trPr>
        <w:tc>
          <w:tcPr>
            <w:tcW w:w="194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Sat - Wed.</w:t>
            </w:r>
          </w:p>
        </w:tc>
        <w:tc>
          <w:tcPr>
            <w:tcW w:w="248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1st - 4th June, 2014</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International Conf.</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Sydney, NSW.</w:t>
            </w:r>
          </w:p>
        </w:tc>
      </w:tr>
      <w:tr w:rsidR="00592224" w:rsidRPr="00546F3A" w:rsidTr="00B550FF">
        <w:trPr>
          <w:trHeight w:val="300"/>
        </w:trPr>
        <w:tc>
          <w:tcPr>
            <w:tcW w:w="194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Tuesday-Friday</w:t>
            </w:r>
          </w:p>
        </w:tc>
        <w:tc>
          <w:tcPr>
            <w:tcW w:w="248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r w:rsidRPr="00B550FF">
              <w:rPr>
                <w:rFonts w:ascii="Calibri" w:hAnsi="Calibri"/>
                <w:color w:val="000000"/>
                <w:lang w:eastAsia="en-AU"/>
              </w:rPr>
              <w:t>10th - 13th June,2014</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b/>
                <w:bCs/>
                <w:color w:val="000000"/>
                <w:lang w:eastAsia="en-AU"/>
              </w:rPr>
            </w:pPr>
            <w:r w:rsidRPr="00B550FF">
              <w:rPr>
                <w:rFonts w:ascii="Calibri" w:hAnsi="Calibri"/>
                <w:b/>
                <w:bCs/>
                <w:color w:val="000000"/>
                <w:lang w:eastAsia="en-AU"/>
              </w:rPr>
              <w:t>RYDA</w:t>
            </w:r>
          </w:p>
        </w:tc>
        <w:tc>
          <w:tcPr>
            <w:tcW w:w="2520" w:type="dxa"/>
            <w:tcBorders>
              <w:top w:val="nil"/>
              <w:left w:val="nil"/>
              <w:bottom w:val="nil"/>
              <w:right w:val="nil"/>
            </w:tcBorders>
            <w:noWrap/>
            <w:vAlign w:val="bottom"/>
          </w:tcPr>
          <w:p w:rsidR="00592224" w:rsidRPr="00B550FF" w:rsidRDefault="00592224" w:rsidP="00B550FF">
            <w:pPr>
              <w:spacing w:after="0" w:line="240" w:lineRule="auto"/>
              <w:rPr>
                <w:rFonts w:ascii="Calibri" w:hAnsi="Calibri"/>
                <w:color w:val="000000"/>
                <w:lang w:eastAsia="en-AU"/>
              </w:rPr>
            </w:pPr>
          </w:p>
        </w:tc>
      </w:tr>
    </w:tbl>
    <w:p w:rsidR="00592224" w:rsidRPr="00256783" w:rsidRDefault="00592224">
      <w:pPr>
        <w:rPr>
          <w:b/>
          <w:sz w:val="40"/>
          <w:szCs w:val="40"/>
        </w:rPr>
      </w:pPr>
    </w:p>
    <w:sectPr w:rsidR="00592224" w:rsidRPr="00256783"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783"/>
    <w:rsid w:val="0000360A"/>
    <w:rsid w:val="00042DF5"/>
    <w:rsid w:val="000D3E73"/>
    <w:rsid w:val="000F0D94"/>
    <w:rsid w:val="000F2146"/>
    <w:rsid w:val="00117FAC"/>
    <w:rsid w:val="0019414C"/>
    <w:rsid w:val="001D5D80"/>
    <w:rsid w:val="00217199"/>
    <w:rsid w:val="00256783"/>
    <w:rsid w:val="002772C8"/>
    <w:rsid w:val="002F44F8"/>
    <w:rsid w:val="0031176D"/>
    <w:rsid w:val="003C458F"/>
    <w:rsid w:val="00421A02"/>
    <w:rsid w:val="004C463D"/>
    <w:rsid w:val="00546F3A"/>
    <w:rsid w:val="00592224"/>
    <w:rsid w:val="0068330C"/>
    <w:rsid w:val="006A4D85"/>
    <w:rsid w:val="00783952"/>
    <w:rsid w:val="00807AEE"/>
    <w:rsid w:val="00823B5B"/>
    <w:rsid w:val="008264E2"/>
    <w:rsid w:val="00833E03"/>
    <w:rsid w:val="00845930"/>
    <w:rsid w:val="00904F8E"/>
    <w:rsid w:val="00953BC0"/>
    <w:rsid w:val="0095569E"/>
    <w:rsid w:val="00981DBC"/>
    <w:rsid w:val="00987661"/>
    <w:rsid w:val="009934D9"/>
    <w:rsid w:val="009C58C0"/>
    <w:rsid w:val="009E345C"/>
    <w:rsid w:val="009E5220"/>
    <w:rsid w:val="009F2DB0"/>
    <w:rsid w:val="00A33C39"/>
    <w:rsid w:val="00A86EFB"/>
    <w:rsid w:val="00B1451A"/>
    <w:rsid w:val="00B550FF"/>
    <w:rsid w:val="00B670FA"/>
    <w:rsid w:val="00BB628C"/>
    <w:rsid w:val="00BE1133"/>
    <w:rsid w:val="00C1244C"/>
    <w:rsid w:val="00C2105E"/>
    <w:rsid w:val="00C331D6"/>
    <w:rsid w:val="00C34550"/>
    <w:rsid w:val="00C43701"/>
    <w:rsid w:val="00C57FD2"/>
    <w:rsid w:val="00C7478B"/>
    <w:rsid w:val="00CB6DD1"/>
    <w:rsid w:val="00CC1EBD"/>
    <w:rsid w:val="00CC4F3E"/>
    <w:rsid w:val="00CF6ADC"/>
    <w:rsid w:val="00D062CB"/>
    <w:rsid w:val="00D36EEB"/>
    <w:rsid w:val="00D54A7B"/>
    <w:rsid w:val="00DA29B4"/>
    <w:rsid w:val="00DD3BB9"/>
    <w:rsid w:val="00E06BEB"/>
    <w:rsid w:val="00E43FF9"/>
    <w:rsid w:val="00E766CD"/>
    <w:rsid w:val="00EE37EF"/>
    <w:rsid w:val="00F06AB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550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9174539">
      <w:marLeft w:val="0"/>
      <w:marRight w:val="0"/>
      <w:marTop w:val="0"/>
      <w:marBottom w:val="0"/>
      <w:divBdr>
        <w:top w:val="none" w:sz="0" w:space="0" w:color="auto"/>
        <w:left w:val="none" w:sz="0" w:space="0" w:color="auto"/>
        <w:bottom w:val="none" w:sz="0" w:space="0" w:color="auto"/>
        <w:right w:val="none" w:sz="0" w:space="0" w:color="auto"/>
      </w:divBdr>
    </w:div>
    <w:div w:id="559174540">
      <w:marLeft w:val="0"/>
      <w:marRight w:val="0"/>
      <w:marTop w:val="0"/>
      <w:marBottom w:val="0"/>
      <w:divBdr>
        <w:top w:val="none" w:sz="0" w:space="0" w:color="auto"/>
        <w:left w:val="none" w:sz="0" w:space="0" w:color="auto"/>
        <w:bottom w:val="none" w:sz="0" w:space="0" w:color="auto"/>
        <w:right w:val="none" w:sz="0" w:space="0" w:color="auto"/>
      </w:divBdr>
    </w:div>
    <w:div w:id="559174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679</Words>
  <Characters>3872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2014-04-17T05:37:00Z</dcterms:created>
  <dcterms:modified xsi:type="dcterms:W3CDTF">2014-04-17T05:37:00Z</dcterms:modified>
</cp:coreProperties>
</file>