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5F" w:rsidRDefault="008D105F" w:rsidP="00C02329">
      <w:pPr>
        <w:spacing w:after="0"/>
        <w:rPr>
          <w:rFonts w:ascii="Times New Roman" w:hAnsi="Times New Roman"/>
        </w:rPr>
      </w:pPr>
      <w:r>
        <w:rPr>
          <w:rFonts w:ascii="Times New Roman" w:hAnsi="Times New Roman"/>
        </w:rPr>
        <w:t>President’s Report</w:t>
      </w:r>
    </w:p>
    <w:p w:rsidR="008D105F" w:rsidRDefault="008D105F" w:rsidP="00C02329">
      <w:pPr>
        <w:spacing w:after="0"/>
        <w:rPr>
          <w:rFonts w:ascii="Times New Roman" w:hAnsi="Times New Roman"/>
        </w:rPr>
      </w:pPr>
    </w:p>
    <w:p w:rsidR="008D105F" w:rsidRDefault="008D105F" w:rsidP="00C02329">
      <w:pPr>
        <w:spacing w:after="0"/>
        <w:rPr>
          <w:rFonts w:ascii="Times New Roman" w:hAnsi="Times New Roman"/>
        </w:rPr>
      </w:pPr>
      <w:r>
        <w:rPr>
          <w:rFonts w:ascii="Times New Roman" w:hAnsi="Times New Roman"/>
        </w:rPr>
        <w:t>Our scheduled Guest Speaker, Katrine Elliott, was unable to attend our meeting last Thursday and will be presenting at a later meeting. Thanks to Tasmanian Canoe Club Commodore, Gail Pearce for bringing forward her presentation on the progress of their new Toilet Block at Forth.</w:t>
      </w:r>
    </w:p>
    <w:p w:rsidR="008D105F" w:rsidRDefault="008D105F" w:rsidP="00DC6F28">
      <w:pPr>
        <w:pStyle w:val="NoSpacing"/>
      </w:pPr>
      <w:r>
        <w:t>Gail gave a brief history of the Club and its origins and the work that has gone into establishing school slaloms, education weekends as well as state and national events. Gail was ably assisted by meeting Chairman John van der Woude, who has paddled most of the rivers and estuaries in the state. John’s company has provided financial assistance in past and I was very pleased to present Gail with a cheque for $1000.00 on behalf of our club.</w:t>
      </w:r>
    </w:p>
    <w:p w:rsidR="008D105F" w:rsidRDefault="008D105F" w:rsidP="00DC6F28">
      <w:pPr>
        <w:pStyle w:val="NoSpacing"/>
      </w:pPr>
    </w:p>
    <w:p w:rsidR="008D105F" w:rsidRDefault="008D105F" w:rsidP="00DC6F28">
      <w:pPr>
        <w:pStyle w:val="NoSpacing"/>
      </w:pPr>
      <w:r>
        <w:t xml:space="preserve">I delivered a brief report on the Group 7 Forum held on Wednesday evening and hosted by the Latrobe Rotary Club. This was a well-run event with informative presentations by District Chair of membership, Melissa Carlton who focused on initiatives to assist clubs with growing their membership. DGE John Dare reported on the Foundations work in Hatauda, Nepal with the Eye Camps and the support provided by District 9830 through the Grants program. </w:t>
      </w:r>
    </w:p>
    <w:p w:rsidR="008D105F" w:rsidRDefault="008D105F" w:rsidP="00DC6F28">
      <w:pPr>
        <w:pStyle w:val="NoSpacing"/>
      </w:pPr>
      <w:r>
        <w:t>The highlight for the eight attending members of our club was the recital performance of our very own PP Esley who entertained the 80 delegates with a rendition of Stanley Holloway’s “Albert and the Lion”. I have booked Esley for an evening of entertainment at a date to be fixed for our members.</w:t>
      </w:r>
    </w:p>
    <w:p w:rsidR="008D105F" w:rsidRDefault="008D105F" w:rsidP="00DC6F28">
      <w:pPr>
        <w:pStyle w:val="NoSpacing"/>
      </w:pPr>
    </w:p>
    <w:p w:rsidR="008D105F" w:rsidRDefault="008D105F" w:rsidP="00DC6F28">
      <w:pPr>
        <w:pStyle w:val="NoSpacing"/>
      </w:pPr>
      <w:r>
        <w:t xml:space="preserve">I am pleased to report on a very productive meeting last Wednesday morning with the General Manager of the Devonport City Council, Paul West and two of his staff members responsible for Community Events and Marketing, Evonne Ewins and Stuart Jones. I was accompanied by Motor Show Chairman, Ian Macleod and Breakfast in the Park Chairman, Glenn O’Halloran. </w:t>
      </w:r>
    </w:p>
    <w:p w:rsidR="008D105F" w:rsidRDefault="008D105F" w:rsidP="00DC6F28">
      <w:pPr>
        <w:pStyle w:val="NoSpacing"/>
      </w:pPr>
      <w:r>
        <w:t>The purpose of the meeting was to seek support from Council in the areas of promotion; logistics and funding [Grant assistance]. We came away from the meeting satisfied that the Council viewed both events as marquee in the Cities Calendar. It is planned to enter into a “Partnership Agreement” with Council to secure support for the next three years.</w:t>
      </w:r>
    </w:p>
    <w:p w:rsidR="008D105F" w:rsidRDefault="008D105F" w:rsidP="00DC6F28">
      <w:pPr>
        <w:pStyle w:val="NoSpacing"/>
      </w:pPr>
    </w:p>
    <w:p w:rsidR="008D105F" w:rsidRDefault="008D105F" w:rsidP="00DC6F28">
      <w:pPr>
        <w:pStyle w:val="NoSpacing"/>
      </w:pPr>
      <w:r>
        <w:t>At the time of writing our Inbound Youth Exchange Lison Cowez has experienced her first challenge in just getting to Devonport. Her original flight from Brussels was cancelled and has delayed her arrival until Tuesday 22</w:t>
      </w:r>
      <w:r w:rsidRPr="0091780B">
        <w:rPr>
          <w:vertAlign w:val="superscript"/>
        </w:rPr>
        <w:t>nd</w:t>
      </w:r>
      <w:r>
        <w:t xml:space="preserve"> July. </w:t>
      </w:r>
    </w:p>
    <w:p w:rsidR="008D105F" w:rsidRDefault="008D105F" w:rsidP="00DC6F28">
      <w:pPr>
        <w:pStyle w:val="NoSpacing"/>
      </w:pPr>
    </w:p>
    <w:p w:rsidR="008D105F" w:rsidRDefault="008D105F" w:rsidP="00DC6F28">
      <w:pPr>
        <w:pStyle w:val="NoSpacing"/>
      </w:pPr>
      <w:r>
        <w:t>Welcome back to Herbie Waltran from his ski instructing job in the snowfields on the mainland although a bit premature from a back injury. Plenty of rest and fellowship in order before returning.</w:t>
      </w:r>
    </w:p>
    <w:p w:rsidR="008D105F" w:rsidRDefault="008D105F" w:rsidP="00DC6F28">
      <w:pPr>
        <w:pStyle w:val="NoSpacing"/>
      </w:pPr>
      <w:r>
        <w:t>We will be treated this week to an Autobiography from Rtn. Julian O’Brien and this is always a much anticipated event for our members and we look forward to hearing about Julian’s life-journey to date.</w:t>
      </w:r>
    </w:p>
    <w:p w:rsidR="008D105F" w:rsidRDefault="008D105F" w:rsidP="00DC6F28">
      <w:pPr>
        <w:pStyle w:val="NoSpacing"/>
      </w:pPr>
    </w:p>
    <w:p w:rsidR="008D105F" w:rsidRDefault="008D105F" w:rsidP="00DC6F28">
      <w:pPr>
        <w:pStyle w:val="NoSpacing"/>
      </w:pPr>
      <w:r>
        <w:t>Till next week</w:t>
      </w:r>
    </w:p>
    <w:p w:rsidR="008D105F" w:rsidRDefault="008D105F" w:rsidP="00DC6F28">
      <w:pPr>
        <w:pStyle w:val="NoSpacing"/>
      </w:pPr>
    </w:p>
    <w:p w:rsidR="008D105F" w:rsidRDefault="008D105F" w:rsidP="00DC6F28">
      <w:pPr>
        <w:pStyle w:val="NoSpacing"/>
      </w:pPr>
      <w:r>
        <w:t xml:space="preserve">President Mike </w:t>
      </w:r>
    </w:p>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tbl>
      <w:tblPr>
        <w:tblW w:w="0" w:type="auto"/>
        <w:tblInd w:w="93" w:type="dxa"/>
        <w:tblLook w:val="00A0"/>
      </w:tblPr>
      <w:tblGrid>
        <w:gridCol w:w="1484"/>
        <w:gridCol w:w="440"/>
        <w:gridCol w:w="2154"/>
        <w:gridCol w:w="2457"/>
        <w:gridCol w:w="2614"/>
      </w:tblGrid>
      <w:tr w:rsidR="008D105F" w:rsidRPr="00EB23D4" w:rsidTr="006D520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Week</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 </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4</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5</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6</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rPr>
                <w:color w:val="000000"/>
                <w:lang w:val="en-US"/>
              </w:rPr>
            </w:pPr>
            <w:r w:rsidRPr="006D5202">
              <w:rPr>
                <w:color w:val="000000"/>
                <w:lang w:val="en-US"/>
              </w:rPr>
              <w:t>Date Calculator</w:t>
            </w:r>
          </w:p>
        </w:tc>
        <w:tc>
          <w:tcPr>
            <w:tcW w:w="0" w:type="auto"/>
            <w:tcBorders>
              <w:top w:val="nil"/>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24-Jul-14</w:t>
            </w:r>
          </w:p>
        </w:tc>
        <w:tc>
          <w:tcPr>
            <w:tcW w:w="0" w:type="auto"/>
            <w:tcBorders>
              <w:top w:val="nil"/>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31-Jul-14</w:t>
            </w:r>
          </w:p>
        </w:tc>
        <w:tc>
          <w:tcPr>
            <w:tcW w:w="0" w:type="auto"/>
            <w:tcBorders>
              <w:top w:val="nil"/>
              <w:left w:val="nil"/>
              <w:bottom w:val="single" w:sz="4" w:space="0" w:color="auto"/>
              <w:right w:val="single" w:sz="4" w:space="0" w:color="auto"/>
            </w:tcBorders>
            <w:shd w:val="clear" w:color="000000" w:fill="D8D8D8"/>
            <w:noWrap/>
            <w:vAlign w:val="bottom"/>
          </w:tcPr>
          <w:p w:rsidR="008D105F" w:rsidRPr="006D5202" w:rsidRDefault="008D105F" w:rsidP="006D5202">
            <w:pPr>
              <w:spacing w:after="0" w:line="240" w:lineRule="auto"/>
              <w:jc w:val="center"/>
              <w:rPr>
                <w:color w:val="000000"/>
                <w:lang w:val="en-US"/>
              </w:rPr>
            </w:pPr>
            <w:r w:rsidRPr="006D5202">
              <w:rPr>
                <w:color w:val="000000"/>
                <w:lang w:val="en-US"/>
              </w:rPr>
              <w:t>07-Aug-14</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Date</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jc w:val="center"/>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jc w:val="center"/>
              <w:rPr>
                <w:b/>
                <w:bCs/>
                <w:color w:val="000000"/>
                <w:lang w:val="en-US"/>
              </w:rPr>
            </w:pPr>
            <w:r w:rsidRPr="006D5202">
              <w:rPr>
                <w:b/>
                <w:bCs/>
                <w:color w:val="000000"/>
                <w:lang w:val="en-US"/>
              </w:rPr>
              <w:t>24-Jul-14</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jc w:val="center"/>
              <w:rPr>
                <w:b/>
                <w:bCs/>
                <w:color w:val="000000"/>
                <w:lang w:val="en-US"/>
              </w:rPr>
            </w:pPr>
            <w:r w:rsidRPr="006D5202">
              <w:rPr>
                <w:b/>
                <w:bCs/>
                <w:color w:val="000000"/>
                <w:lang w:val="en-US"/>
              </w:rPr>
              <w:t>31-Jul-14</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jc w:val="center"/>
              <w:rPr>
                <w:b/>
                <w:bCs/>
                <w:color w:val="000000"/>
                <w:lang w:val="en-US"/>
              </w:rPr>
            </w:pPr>
            <w:r w:rsidRPr="006D5202">
              <w:rPr>
                <w:b/>
                <w:bCs/>
                <w:color w:val="000000"/>
                <w:lang w:val="en-US"/>
              </w:rPr>
              <w:t>07-Aug-14</w:t>
            </w:r>
          </w:p>
        </w:tc>
      </w:tr>
      <w:tr w:rsidR="008D105F" w:rsidRPr="00EB23D4" w:rsidTr="006D5202">
        <w:trPr>
          <w:trHeight w:val="300"/>
        </w:trPr>
        <w:tc>
          <w:tcPr>
            <w:tcW w:w="0" w:type="auto"/>
            <w:tcBorders>
              <w:top w:val="single" w:sz="4" w:space="0" w:color="auto"/>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xml:space="preserve">Speaker </w:t>
            </w:r>
          </w:p>
        </w:tc>
        <w:tc>
          <w:tcPr>
            <w:tcW w:w="0" w:type="auto"/>
            <w:tcBorders>
              <w:top w:val="single" w:sz="4" w:space="0" w:color="auto"/>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Julian O’Brien</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No Guest Speaker</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GSE Presentation </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Subject</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Autobiography </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Partners Night</w:t>
            </w:r>
          </w:p>
        </w:tc>
      </w:tr>
      <w:tr w:rsidR="008D105F" w:rsidRPr="00EB23D4" w:rsidTr="006D5202">
        <w:trPr>
          <w:trHeight w:val="315"/>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Chairman</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Max McCormack</w:t>
            </w:r>
          </w:p>
        </w:tc>
        <w:tc>
          <w:tcPr>
            <w:tcW w:w="0" w:type="auto"/>
            <w:tcBorders>
              <w:top w:val="nil"/>
              <w:left w:val="nil"/>
              <w:bottom w:val="nil"/>
              <w:right w:val="nil"/>
            </w:tcBorders>
            <w:noWrap/>
            <w:vAlign w:val="bottom"/>
          </w:tcPr>
          <w:p w:rsidR="008D105F" w:rsidRPr="006D5202" w:rsidRDefault="008D105F" w:rsidP="006D5202">
            <w:pPr>
              <w:spacing w:after="0" w:line="240" w:lineRule="auto"/>
              <w:rPr>
                <w:lang w:val="en-US"/>
              </w:rPr>
            </w:pPr>
            <w:r w:rsidRPr="006D5202">
              <w:rPr>
                <w:lang w:val="en-US"/>
              </w:rPr>
              <w:t>Gavin Bull</w:t>
            </w:r>
          </w:p>
        </w:tc>
        <w:tc>
          <w:tcPr>
            <w:tcW w:w="0" w:type="auto"/>
            <w:tcBorders>
              <w:top w:val="single" w:sz="4" w:space="0" w:color="auto"/>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Bobby Gray</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Presidents</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Richard Quinn</w:t>
            </w:r>
          </w:p>
        </w:tc>
        <w:tc>
          <w:tcPr>
            <w:tcW w:w="0" w:type="auto"/>
            <w:tcBorders>
              <w:top w:val="nil"/>
              <w:left w:val="nil"/>
              <w:bottom w:val="nil"/>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Alan Patterson</w:t>
            </w:r>
          </w:p>
        </w:tc>
        <w:tc>
          <w:tcPr>
            <w:tcW w:w="0" w:type="auto"/>
            <w:tcBorders>
              <w:top w:val="nil"/>
              <w:left w:val="nil"/>
              <w:bottom w:val="nil"/>
              <w:right w:val="nil"/>
            </w:tcBorders>
            <w:noWrap/>
            <w:vAlign w:val="bottom"/>
          </w:tcPr>
          <w:p w:rsidR="008D105F" w:rsidRPr="006D5202" w:rsidRDefault="008D105F" w:rsidP="006D5202">
            <w:pPr>
              <w:spacing w:after="0" w:line="240" w:lineRule="auto"/>
              <w:rPr>
                <w:lang w:val="en-US"/>
              </w:rPr>
            </w:pPr>
            <w:r w:rsidRPr="006D5202">
              <w:rPr>
                <w:lang w:val="en-US"/>
              </w:rPr>
              <w:t>Richard Barnard</w:t>
            </w:r>
          </w:p>
        </w:tc>
      </w:tr>
      <w:tr w:rsidR="008D105F" w:rsidRPr="00EB23D4" w:rsidTr="006D5202">
        <w:trPr>
          <w:trHeight w:val="315"/>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Table</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Mark Temple-Smith</w:t>
            </w:r>
          </w:p>
        </w:tc>
        <w:tc>
          <w:tcPr>
            <w:tcW w:w="0" w:type="auto"/>
            <w:tcBorders>
              <w:top w:val="nil"/>
              <w:left w:val="nil"/>
              <w:bottom w:val="single" w:sz="8" w:space="0" w:color="auto"/>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Glen O'Halloran</w:t>
            </w:r>
          </w:p>
        </w:tc>
        <w:tc>
          <w:tcPr>
            <w:tcW w:w="0" w:type="auto"/>
            <w:tcBorders>
              <w:top w:val="nil"/>
              <w:left w:val="nil"/>
              <w:bottom w:val="nil"/>
              <w:right w:val="nil"/>
            </w:tcBorders>
            <w:noWrap/>
            <w:vAlign w:val="bottom"/>
          </w:tcPr>
          <w:p w:rsidR="008D105F" w:rsidRPr="006D5202" w:rsidRDefault="008D105F" w:rsidP="006D5202">
            <w:pPr>
              <w:spacing w:after="0" w:line="240" w:lineRule="auto"/>
              <w:rPr>
                <w:lang w:val="en-US"/>
              </w:rPr>
            </w:pPr>
            <w:r w:rsidRPr="006D5202">
              <w:rPr>
                <w:lang w:val="en-US"/>
              </w:rPr>
              <w:t>Peter Colgrave</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Reception</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single" w:sz="8" w:space="0" w:color="auto"/>
              <w:left w:val="nil"/>
              <w:bottom w:val="nil"/>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Ross Stewart</w:t>
            </w:r>
          </w:p>
        </w:tc>
        <w:tc>
          <w:tcPr>
            <w:tcW w:w="0" w:type="auto"/>
            <w:tcBorders>
              <w:top w:val="nil"/>
              <w:left w:val="nil"/>
              <w:bottom w:val="nil"/>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Scott Walker</w:t>
            </w:r>
          </w:p>
        </w:tc>
        <w:tc>
          <w:tcPr>
            <w:tcW w:w="0" w:type="auto"/>
            <w:tcBorders>
              <w:top w:val="single" w:sz="4" w:space="0" w:color="auto"/>
              <w:left w:val="single" w:sz="4" w:space="0" w:color="auto"/>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Glen O'Halloran</w:t>
            </w:r>
          </w:p>
        </w:tc>
      </w:tr>
      <w:tr w:rsidR="008D105F" w:rsidRPr="00EB23D4" w:rsidTr="006D5202">
        <w:trPr>
          <w:trHeight w:val="315"/>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8" w:space="0" w:color="auto"/>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Rod Owers</w:t>
            </w:r>
          </w:p>
        </w:tc>
        <w:tc>
          <w:tcPr>
            <w:tcW w:w="0" w:type="auto"/>
            <w:tcBorders>
              <w:top w:val="nil"/>
              <w:left w:val="nil"/>
              <w:bottom w:val="single" w:sz="8" w:space="0" w:color="auto"/>
              <w:right w:val="single" w:sz="8"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Herbie Waltran</w:t>
            </w:r>
          </w:p>
        </w:tc>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Allan Pattison</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Rotary Info</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single" w:sz="4" w:space="0" w:color="auto"/>
              <w:left w:val="single" w:sz="4" w:space="0" w:color="auto"/>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xml:space="preserve">Seelan Nair   </w:t>
            </w:r>
          </w:p>
        </w:tc>
        <w:tc>
          <w:tcPr>
            <w:tcW w:w="0" w:type="auto"/>
            <w:tcBorders>
              <w:top w:val="nil"/>
              <w:left w:val="nil"/>
              <w:bottom w:val="nil"/>
              <w:right w:val="nil"/>
            </w:tcBorders>
            <w:noWrap/>
            <w:vAlign w:val="bottom"/>
          </w:tcPr>
          <w:p w:rsidR="008D105F" w:rsidRPr="006D5202" w:rsidRDefault="008D105F" w:rsidP="006D5202">
            <w:pPr>
              <w:spacing w:after="0" w:line="240" w:lineRule="auto"/>
              <w:rPr>
                <w:lang w:val="en-US"/>
              </w:rPr>
            </w:pPr>
            <w:r w:rsidRPr="006D5202">
              <w:rPr>
                <w:lang w:val="en-US"/>
              </w:rPr>
              <w:t>Bernt Gennsen</w:t>
            </w:r>
          </w:p>
        </w:tc>
        <w:tc>
          <w:tcPr>
            <w:tcW w:w="0" w:type="auto"/>
            <w:tcBorders>
              <w:top w:val="nil"/>
              <w:left w:val="nil"/>
              <w:bottom w:val="nil"/>
              <w:right w:val="nil"/>
            </w:tcBorders>
            <w:noWrap/>
            <w:vAlign w:val="bottom"/>
          </w:tcPr>
          <w:p w:rsidR="008D105F" w:rsidRPr="006D5202" w:rsidRDefault="008D105F" w:rsidP="006D5202">
            <w:pPr>
              <w:spacing w:after="0" w:line="240" w:lineRule="auto"/>
              <w:rPr>
                <w:lang w:val="en-US"/>
              </w:rPr>
            </w:pPr>
            <w:r w:rsidRPr="006D5202">
              <w:rPr>
                <w:lang w:val="en-US"/>
              </w:rPr>
              <w:t>Bruce Buxton</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(Job Talk)</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Meetings</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Committee Meetings</w:t>
            </w:r>
          </w:p>
        </w:tc>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Board Meeting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Birthdays</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Nil</w:t>
            </w:r>
          </w:p>
        </w:tc>
        <w:tc>
          <w:tcPr>
            <w:tcW w:w="0" w:type="auto"/>
            <w:tcBorders>
              <w:top w:val="single" w:sz="4" w:space="0" w:color="auto"/>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Faye Owers   27Jul</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Bobby Gray 04Aug (3)</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Sally Chandler   08Aug</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Bruce Buxton   06Aug</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Libby    01Aug</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Rotary</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Nil</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Rick Campbell 26 Jul (2)</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Rod Owers  04Aug  (31)</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Anniversary</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Mac Russell 27 Jul  (8)</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Bobby Gray 04Aug (3)</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Steve Rockliff  12Aug (4)</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Peter Colgrave   05Aug (21)</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Max McCormack 13Aug (33)</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Buz Green 05Aug (21)</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lang w:val="en-US"/>
              </w:rPr>
            </w:pPr>
            <w:r w:rsidRPr="006D5202">
              <w:rPr>
                <w:lang w:val="en-US"/>
              </w:rPr>
              <w:t>Glenn O'Halloran  14Aug (17)</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nil"/>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nil"/>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r w:rsidR="008D105F" w:rsidRPr="00EB23D4" w:rsidTr="006D5202">
        <w:trPr>
          <w:trHeight w:val="300"/>
        </w:trPr>
        <w:tc>
          <w:tcPr>
            <w:tcW w:w="0" w:type="auto"/>
            <w:tcBorders>
              <w:top w:val="nil"/>
              <w:left w:val="single" w:sz="4" w:space="0" w:color="auto"/>
              <w:bottom w:val="single" w:sz="4" w:space="0" w:color="auto"/>
              <w:right w:val="single" w:sz="4" w:space="0" w:color="auto"/>
            </w:tcBorders>
            <w:noWrap/>
            <w:vAlign w:val="bottom"/>
          </w:tcPr>
          <w:p w:rsidR="008D105F" w:rsidRPr="006D5202" w:rsidRDefault="008D105F" w:rsidP="006D5202">
            <w:pPr>
              <w:spacing w:after="0" w:line="240" w:lineRule="auto"/>
              <w:rPr>
                <w:b/>
                <w:bCs/>
                <w:color w:val="000000"/>
                <w:lang w:val="en-US"/>
              </w:rPr>
            </w:pPr>
            <w:r w:rsidRPr="006D5202">
              <w:rPr>
                <w:b/>
                <w:bCs/>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c>
          <w:tcPr>
            <w:tcW w:w="0" w:type="auto"/>
            <w:tcBorders>
              <w:top w:val="nil"/>
              <w:left w:val="nil"/>
              <w:bottom w:val="single" w:sz="4" w:space="0" w:color="auto"/>
              <w:right w:val="single" w:sz="4" w:space="0" w:color="auto"/>
            </w:tcBorders>
            <w:noWrap/>
            <w:vAlign w:val="bottom"/>
          </w:tcPr>
          <w:p w:rsidR="008D105F" w:rsidRPr="006D5202" w:rsidRDefault="008D105F" w:rsidP="006D5202">
            <w:pPr>
              <w:spacing w:after="0" w:line="240" w:lineRule="auto"/>
              <w:rPr>
                <w:color w:val="000000"/>
                <w:lang w:val="en-US"/>
              </w:rPr>
            </w:pPr>
            <w:r w:rsidRPr="006D5202">
              <w:rPr>
                <w:color w:val="000000"/>
                <w:lang w:val="en-US"/>
              </w:rPr>
              <w:t> </w:t>
            </w:r>
          </w:p>
        </w:tc>
      </w:tr>
    </w:tbl>
    <w:p w:rsidR="008D105F" w:rsidRDefault="008D105F" w:rsidP="00DC6F28">
      <w:pPr>
        <w:pStyle w:val="NoSpacing"/>
      </w:pPr>
    </w:p>
    <w:p w:rsidR="008D105F" w:rsidRDefault="008D105F" w:rsidP="00DC6F28">
      <w:pPr>
        <w:pStyle w:val="NoSpacing"/>
      </w:pPr>
    </w:p>
    <w:p w:rsidR="008D105F" w:rsidRDefault="008D105F" w:rsidP="00DC6F28">
      <w:pPr>
        <w:pStyle w:val="NoSpacing"/>
      </w:pPr>
    </w:p>
    <w:p w:rsidR="008D105F" w:rsidRDefault="008D105F" w:rsidP="00DC6F28">
      <w:pPr>
        <w:pStyle w:val="NoSpacing"/>
      </w:pPr>
    </w:p>
    <w:tbl>
      <w:tblPr>
        <w:tblW w:w="7700" w:type="dxa"/>
        <w:tblInd w:w="93" w:type="dxa"/>
        <w:tblLook w:val="00A0"/>
      </w:tblPr>
      <w:tblGrid>
        <w:gridCol w:w="2160"/>
        <w:gridCol w:w="5540"/>
      </w:tblGrid>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Previous Meeting:</w:t>
            </w:r>
          </w:p>
        </w:tc>
        <w:tc>
          <w:tcPr>
            <w:tcW w:w="5540" w:type="dxa"/>
            <w:tcBorders>
              <w:top w:val="nil"/>
              <w:left w:val="nil"/>
              <w:bottom w:val="nil"/>
              <w:right w:val="nil"/>
            </w:tcBorders>
            <w:noWrap/>
            <w:vAlign w:val="bottom"/>
          </w:tcPr>
          <w:p w:rsidR="008D105F" w:rsidRPr="006D5202" w:rsidRDefault="008D105F" w:rsidP="006D5202">
            <w:pPr>
              <w:spacing w:after="0" w:line="240" w:lineRule="auto"/>
              <w:jc w:val="center"/>
              <w:rPr>
                <w:color w:val="000000"/>
                <w:lang w:val="en-US"/>
              </w:rPr>
            </w:pPr>
            <w:r w:rsidRPr="006D5202">
              <w:rPr>
                <w:color w:val="000000"/>
                <w:lang w:val="en-US"/>
              </w:rPr>
              <w:t>17-Jul-14</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Attendance:</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27 Members</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Make Ups:</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 xml:space="preserve">Bruce Buxton (Rotary Club of Smithton), </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Peter Colgrave &amp; Julian O'Brien (Group 7 Forum)</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Apologies:</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Richard Colbeck, Peter Colgrave, Ian Macleod, Rod Owers</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Scott Walker, Bruce Buxton, Suren Naiker</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Leave:</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Richard Barnard, Peter Chalk, John Cook, Mike Doyle</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Paul Crabtree, Bob Farr, Bruce Gowans, Ian Hutchinson</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Leon Peck, Mac Russell, Leigh Titmus, Leon Wootton</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Guest Speaker</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Gail Pearce</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Guests:</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r w:rsidRPr="006D5202">
              <w:rPr>
                <w:color w:val="000000"/>
                <w:lang w:val="en-US"/>
              </w:rPr>
              <w:t>Mathew Atkins</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Visiting Rotarians:</w:t>
            </w:r>
          </w:p>
        </w:tc>
        <w:tc>
          <w:tcPr>
            <w:tcW w:w="5540" w:type="dxa"/>
            <w:tcBorders>
              <w:top w:val="nil"/>
              <w:left w:val="nil"/>
              <w:bottom w:val="nil"/>
              <w:right w:val="nil"/>
            </w:tcBorders>
            <w:vAlign w:val="bottom"/>
          </w:tcPr>
          <w:p w:rsidR="008D105F" w:rsidRPr="006D5202" w:rsidRDefault="008D105F" w:rsidP="006D5202">
            <w:pPr>
              <w:spacing w:after="0" w:line="240" w:lineRule="auto"/>
              <w:rPr>
                <w:color w:val="000000"/>
                <w:lang w:val="en-US"/>
              </w:rPr>
            </w:pP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Apologies:</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(Before 11am Wednesday) Contact Attendance Officer</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Contact Officer:</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Matthew McConnell - matthew.mcconnell@sfg.com.au</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or 0408400574</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Club website:</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www.rotarydevnorth.org.au</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Motor Show:</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www.devonportnorthshow.com</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Eclub</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www.rotaryeclubone.org</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Rotary International:</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www.rotary.org</w:t>
            </w:r>
          </w:p>
        </w:tc>
      </w:tr>
      <w:tr w:rsidR="008D105F" w:rsidRPr="00EB23D4" w:rsidTr="006D5202">
        <w:trPr>
          <w:trHeight w:val="300"/>
        </w:trPr>
        <w:tc>
          <w:tcPr>
            <w:tcW w:w="2160" w:type="dxa"/>
            <w:tcBorders>
              <w:top w:val="nil"/>
              <w:left w:val="nil"/>
              <w:bottom w:val="nil"/>
              <w:right w:val="nil"/>
            </w:tcBorders>
            <w:noWrap/>
            <w:vAlign w:val="bottom"/>
          </w:tcPr>
          <w:p w:rsidR="008D105F" w:rsidRPr="006D5202" w:rsidRDefault="008D105F" w:rsidP="006D5202">
            <w:pPr>
              <w:spacing w:after="0" w:line="240" w:lineRule="auto"/>
              <w:rPr>
                <w:color w:val="000000"/>
                <w:lang w:val="en-US"/>
              </w:rPr>
            </w:pPr>
            <w:r w:rsidRPr="006D5202">
              <w:rPr>
                <w:color w:val="000000"/>
                <w:lang w:val="en-US"/>
              </w:rPr>
              <w:t>9830 Conference</w:t>
            </w:r>
          </w:p>
        </w:tc>
        <w:tc>
          <w:tcPr>
            <w:tcW w:w="5540" w:type="dxa"/>
            <w:tcBorders>
              <w:top w:val="nil"/>
              <w:left w:val="nil"/>
              <w:bottom w:val="nil"/>
              <w:right w:val="nil"/>
            </w:tcBorders>
            <w:noWrap/>
            <w:vAlign w:val="bottom"/>
          </w:tcPr>
          <w:p w:rsidR="008D105F" w:rsidRPr="006D5202" w:rsidRDefault="008D105F" w:rsidP="006D5202">
            <w:pPr>
              <w:spacing w:after="0" w:line="240" w:lineRule="auto"/>
              <w:rPr>
                <w:color w:val="0000FF"/>
                <w:u w:val="single"/>
                <w:lang w:val="en-US"/>
              </w:rPr>
            </w:pPr>
            <w:hyperlink r:id="rId4" w:history="1">
              <w:r w:rsidRPr="006D5202">
                <w:rPr>
                  <w:color w:val="0000FF"/>
                  <w:u w:val="single"/>
                  <w:lang w:val="en-US"/>
                </w:rPr>
                <w:t>www.9830conference.com.au</w:t>
              </w:r>
            </w:hyperlink>
          </w:p>
        </w:tc>
      </w:tr>
    </w:tbl>
    <w:p w:rsidR="008D105F" w:rsidRPr="00DC6F28" w:rsidRDefault="008D105F" w:rsidP="00DC6F28">
      <w:pPr>
        <w:pStyle w:val="NoSpacing"/>
      </w:pPr>
    </w:p>
    <w:sectPr w:rsidR="008D105F" w:rsidRPr="00DC6F28" w:rsidSect="00BB52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329"/>
    <w:rsid w:val="00141673"/>
    <w:rsid w:val="001C7819"/>
    <w:rsid w:val="002C49CD"/>
    <w:rsid w:val="003215B6"/>
    <w:rsid w:val="0049380D"/>
    <w:rsid w:val="006D5202"/>
    <w:rsid w:val="00891650"/>
    <w:rsid w:val="008D105F"/>
    <w:rsid w:val="0091780B"/>
    <w:rsid w:val="00BB52B2"/>
    <w:rsid w:val="00BD7055"/>
    <w:rsid w:val="00C02329"/>
    <w:rsid w:val="00DA18F8"/>
    <w:rsid w:val="00DC6F28"/>
    <w:rsid w:val="00E942DA"/>
    <w:rsid w:val="00EB23D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2329"/>
    <w:rPr>
      <w:lang w:eastAsia="en-US"/>
    </w:rPr>
  </w:style>
  <w:style w:type="character" w:styleId="Hyperlink">
    <w:name w:val="Hyperlink"/>
    <w:basedOn w:val="DefaultParagraphFont"/>
    <w:uiPriority w:val="99"/>
    <w:semiHidden/>
    <w:rsid w:val="006D52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05862631">
      <w:marLeft w:val="0"/>
      <w:marRight w:val="0"/>
      <w:marTop w:val="0"/>
      <w:marBottom w:val="0"/>
      <w:divBdr>
        <w:top w:val="none" w:sz="0" w:space="0" w:color="auto"/>
        <w:left w:val="none" w:sz="0" w:space="0" w:color="auto"/>
        <w:bottom w:val="none" w:sz="0" w:space="0" w:color="auto"/>
        <w:right w:val="none" w:sz="0" w:space="0" w:color="auto"/>
      </w:divBdr>
    </w:div>
    <w:div w:id="1005862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721</Words>
  <Characters>4111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mkelly</dc:creator>
  <cp:keywords/>
  <dc:description/>
  <cp:lastModifiedBy>juliano</cp:lastModifiedBy>
  <cp:revision>2</cp:revision>
  <dcterms:created xsi:type="dcterms:W3CDTF">2014-07-22T10:39:00Z</dcterms:created>
  <dcterms:modified xsi:type="dcterms:W3CDTF">2014-07-22T10:39:00Z</dcterms:modified>
</cp:coreProperties>
</file>