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5C" w:rsidRDefault="00D0415C">
      <w:pPr>
        <w:rPr>
          <w:b/>
          <w:sz w:val="40"/>
          <w:szCs w:val="40"/>
        </w:rPr>
      </w:pPr>
      <w:r>
        <w:rPr>
          <w:b/>
          <w:sz w:val="40"/>
          <w:szCs w:val="40"/>
        </w:rPr>
        <w:t>President’s Report</w:t>
      </w:r>
    </w:p>
    <w:p w:rsidR="00D0415C" w:rsidRDefault="00D0415C">
      <w:pPr>
        <w:rPr>
          <w:sz w:val="20"/>
          <w:szCs w:val="20"/>
        </w:rPr>
      </w:pPr>
      <w:r>
        <w:rPr>
          <w:sz w:val="20"/>
          <w:szCs w:val="20"/>
        </w:rPr>
        <w:t>What a wonderful surprise and start to our meeting to see the arrival of Rotarians Richard Barnard and Max McCormack. Both have had a really tough couple of months and it is encouraging to see a vast improvement in their health. It was also great to welcome Rotarian Leon Wootton back from South America.</w:t>
      </w:r>
    </w:p>
    <w:p w:rsidR="00D0415C" w:rsidRDefault="00D0415C">
      <w:pPr>
        <w:rPr>
          <w:sz w:val="20"/>
          <w:szCs w:val="20"/>
        </w:rPr>
      </w:pPr>
      <w:r>
        <w:rPr>
          <w:sz w:val="20"/>
          <w:szCs w:val="20"/>
        </w:rPr>
        <w:t>There were a number of reports starting with Rotarian Seelan Nair who reported a moratorium on Community Service until after the Conference. However there is a need for the beach clean-up on Monday, March 3</w:t>
      </w:r>
      <w:r w:rsidRPr="001B0DEA">
        <w:rPr>
          <w:sz w:val="20"/>
          <w:szCs w:val="20"/>
          <w:vertAlign w:val="superscript"/>
        </w:rPr>
        <w:t>rd</w:t>
      </w:r>
      <w:r>
        <w:rPr>
          <w:sz w:val="20"/>
          <w:szCs w:val="20"/>
        </w:rPr>
        <w:t xml:space="preserve"> at 5 pm. I would urge members to support Seelan in this community effort as he has struggled to get numbers on previous occasions.</w:t>
      </w:r>
    </w:p>
    <w:p w:rsidR="00D0415C" w:rsidRDefault="00D0415C">
      <w:pPr>
        <w:rPr>
          <w:sz w:val="20"/>
          <w:szCs w:val="20"/>
        </w:rPr>
      </w:pPr>
      <w:r>
        <w:rPr>
          <w:sz w:val="20"/>
          <w:szCs w:val="20"/>
        </w:rPr>
        <w:t>Rotarian Ian Macleod drew attention to the SBSC Year Book where Margaret Shearer provided an extremely complimentary report of our Club’s support of SBSC. Thanks to Rotarian Mike Doyle for drawing attention to this.</w:t>
      </w:r>
    </w:p>
    <w:p w:rsidR="00D0415C" w:rsidRDefault="00D0415C">
      <w:pPr>
        <w:rPr>
          <w:sz w:val="20"/>
          <w:szCs w:val="20"/>
        </w:rPr>
      </w:pPr>
      <w:r>
        <w:rPr>
          <w:sz w:val="20"/>
          <w:szCs w:val="20"/>
        </w:rPr>
        <w:t>Rotarian Kevin Matthews requested support for our contribution to the Devonport Triathalon as Course Marshalls.</w:t>
      </w:r>
    </w:p>
    <w:p w:rsidR="00D0415C" w:rsidRDefault="00D0415C">
      <w:pPr>
        <w:rPr>
          <w:sz w:val="20"/>
          <w:szCs w:val="20"/>
        </w:rPr>
      </w:pPr>
      <w:r>
        <w:rPr>
          <w:sz w:val="20"/>
          <w:szCs w:val="20"/>
        </w:rPr>
        <w:t xml:space="preserve">Rotarian Mark Temple Smith asked members to be more diligent in reporting apologies or details of guests for dinner meetings. So far the Elimatta have been extremely considerate, however, we don’t want to extend their good nature too far. </w:t>
      </w:r>
    </w:p>
    <w:p w:rsidR="00D0415C" w:rsidRDefault="00D0415C">
      <w:pPr>
        <w:rPr>
          <w:sz w:val="20"/>
          <w:szCs w:val="20"/>
        </w:rPr>
      </w:pPr>
      <w:r>
        <w:rPr>
          <w:sz w:val="20"/>
          <w:szCs w:val="20"/>
        </w:rPr>
        <w:t xml:space="preserve">Rotarian Ian Macleod provided an update on Motor Show sponsors. Jackson Motor Company has come on board as platinum sponsors along with Shannon’s, who have lifted their sponsorship from gold. Gold sponsors are Mainwaring Auto Electric, Devonport Child Care Centre and de Haan Bodyworks .Other gold sponsors or “event partners” who provide in kind support, are Camzilla, Tas Catering Supplies and North West Trophy House. Ian also displayed a magnificent aerial photograph of Chas Kelly’s home which was recently presented to him. Ian used the state of art equipment he has recently acquired from Camzilla. </w:t>
      </w:r>
    </w:p>
    <w:p w:rsidR="00D0415C" w:rsidRDefault="00D0415C">
      <w:pPr>
        <w:rPr>
          <w:sz w:val="20"/>
          <w:szCs w:val="20"/>
        </w:rPr>
      </w:pPr>
      <w:r>
        <w:rPr>
          <w:sz w:val="20"/>
          <w:szCs w:val="20"/>
        </w:rPr>
        <w:t>Rotarian Peter Colgrave advised Jarrod Lyle had completed his second event since he was with us. He competed in the Victorian Open and is two over on the first round of the current tournament he is playing in.</w:t>
      </w:r>
    </w:p>
    <w:p w:rsidR="00D0415C" w:rsidRDefault="00D0415C">
      <w:pPr>
        <w:rPr>
          <w:sz w:val="20"/>
          <w:szCs w:val="20"/>
        </w:rPr>
      </w:pPr>
      <w:r>
        <w:rPr>
          <w:sz w:val="20"/>
          <w:szCs w:val="20"/>
        </w:rPr>
        <w:t>Our active meeting then went into top gear with the guest speaker Dave Kirkwood, known to many in our club as DK Audio who assists us in many of our activities. Dave’s subject was “Orphanages in Thailand” and he spoke of the work of “Grandma Cares Partnership Program”. This is a charity founded by a lady named Hope Watchaparecha who is a member of The Rotary Club of Ghiang Mai.</w:t>
      </w:r>
    </w:p>
    <w:p w:rsidR="00D0415C" w:rsidRDefault="00D0415C">
      <w:pPr>
        <w:rPr>
          <w:sz w:val="20"/>
          <w:szCs w:val="20"/>
        </w:rPr>
      </w:pPr>
      <w:r>
        <w:rPr>
          <w:sz w:val="20"/>
          <w:szCs w:val="20"/>
        </w:rPr>
        <w:t>Dave’s daughter was introduced to this charity when as a 20 year old in 2011 she went to Thailand as a volunteer English teacher and was so impressed she persuaded Dave to return with her and he was hooked. GCPP is committed to community based aid to provide education to enhance the future of children who do not have access to well funded schools. Located in Northern Thailand these children are the product of parents affected by the high incidence of HIV/Aids. The background reasons for this calamity are complex, the result is these children, the innocent victims, end up living with relatives mostly grandparent who are living in poverty themselves and there is no way they can escape the poverty trap. Sometimes this means these children are sold or have to resort to prostitution.</w:t>
      </w:r>
    </w:p>
    <w:p w:rsidR="00D0415C" w:rsidRDefault="00D0415C">
      <w:pPr>
        <w:rPr>
          <w:sz w:val="20"/>
          <w:szCs w:val="20"/>
        </w:rPr>
      </w:pPr>
      <w:r>
        <w:rPr>
          <w:sz w:val="20"/>
          <w:szCs w:val="20"/>
        </w:rPr>
        <w:t>Dave said that with Thailand entering into ASEAN in 2015, adopting English as the standard language for communication and commerce is crucial for the future of these children. The work he was involved in was maintenance of the schools. They simply do not have any money and he displayed simple projects that will assist with the raising of standards in hygiene in the schools. A simple thing like repairing a dripping tap can have a profound effect on the control of Malaria.</w:t>
      </w:r>
    </w:p>
    <w:p w:rsidR="00D0415C" w:rsidRDefault="00D0415C">
      <w:pPr>
        <w:rPr>
          <w:sz w:val="20"/>
          <w:szCs w:val="20"/>
        </w:rPr>
      </w:pPr>
      <w:r>
        <w:rPr>
          <w:sz w:val="20"/>
          <w:szCs w:val="20"/>
        </w:rPr>
        <w:t>Other projects Dave was involved in were building a shelter annex above the outside sinks and English tutoring. Dave spoke in very affectionate terms of Hope. He described her as a very passionate and caring person, with genuine love, compassion and commitment to these children.</w:t>
      </w:r>
    </w:p>
    <w:p w:rsidR="00D0415C" w:rsidRDefault="00D0415C">
      <w:pPr>
        <w:rPr>
          <w:sz w:val="20"/>
          <w:szCs w:val="20"/>
        </w:rPr>
      </w:pPr>
      <w:r>
        <w:rPr>
          <w:sz w:val="20"/>
          <w:szCs w:val="20"/>
        </w:rPr>
        <w:t>Through International Service Chairman Rockie Lee, it was recommended that we provide a cheque for $1,000 and this was approved by the Board. During Dave’s presentation he showed a photo of what $15 would purchase and it included hats and school materials, quite amazing. Imagine the impact our donation will have. His presentation was followed by numerous questions.</w:t>
      </w:r>
    </w:p>
    <w:p w:rsidR="00D0415C" w:rsidRDefault="00D0415C">
      <w:pPr>
        <w:rPr>
          <w:sz w:val="20"/>
          <w:szCs w:val="20"/>
        </w:rPr>
      </w:pPr>
      <w:r>
        <w:rPr>
          <w:sz w:val="20"/>
          <w:szCs w:val="20"/>
        </w:rPr>
        <w:t>I have just returned from attending the Family Fun Day at Ulverstone where I had the pleasure of handing a cheque for $1,000 to our DG Bruce Buxton for The Rotary Foundation. Bruce gave a challenging and informative speech on the functions of Rotary which included the feature that every cent goes directly to the cause a most encouraging fact.</w:t>
      </w:r>
    </w:p>
    <w:p w:rsidR="00D0415C" w:rsidRDefault="00D0415C">
      <w:pPr>
        <w:rPr>
          <w:sz w:val="20"/>
          <w:szCs w:val="20"/>
        </w:rPr>
      </w:pPr>
      <w:r>
        <w:rPr>
          <w:sz w:val="20"/>
          <w:szCs w:val="20"/>
        </w:rPr>
        <w:t>Next week I will be in Timor Leste with Rotarian Peter Chalk and His wife Ros. You will be in the capable hands of President Elect Mike Kelly,</w:t>
      </w:r>
    </w:p>
    <w:p w:rsidR="00D0415C" w:rsidRDefault="00D0415C">
      <w:pPr>
        <w:rPr>
          <w:b/>
          <w:sz w:val="24"/>
          <w:szCs w:val="24"/>
        </w:rPr>
      </w:pPr>
      <w:r>
        <w:rPr>
          <w:sz w:val="20"/>
          <w:szCs w:val="20"/>
        </w:rPr>
        <w:t xml:space="preserve">Until the week after  . . . . . . </w:t>
      </w:r>
      <w:r w:rsidRPr="00B30E4F">
        <w:rPr>
          <w:sz w:val="24"/>
          <w:szCs w:val="24"/>
        </w:rPr>
        <w:t>.</w:t>
      </w:r>
      <w:r w:rsidRPr="00B30E4F">
        <w:rPr>
          <w:b/>
          <w:sz w:val="24"/>
          <w:szCs w:val="24"/>
        </w:rPr>
        <w:t>Presley</w:t>
      </w:r>
    </w:p>
    <w:p w:rsidR="00D0415C" w:rsidRPr="00B30E4F" w:rsidRDefault="00D0415C">
      <w:pPr>
        <w:rPr>
          <w:b/>
          <w:sz w:val="24"/>
          <w:szCs w:val="24"/>
        </w:rPr>
      </w:pPr>
    </w:p>
    <w:p w:rsidR="00D0415C" w:rsidRPr="00807AEE" w:rsidRDefault="00D0415C" w:rsidP="002045F1">
      <w:pPr>
        <w:spacing w:after="0"/>
        <w:rPr>
          <w:rFonts w:ascii="Calibri" w:hAnsi="Calibri"/>
          <w:b/>
          <w:sz w:val="40"/>
          <w:szCs w:val="40"/>
        </w:rPr>
      </w:pPr>
      <w:r w:rsidRPr="00807AEE">
        <w:rPr>
          <w:rFonts w:ascii="Calibri" w:hAnsi="Calibri"/>
          <w:b/>
          <w:sz w:val="40"/>
          <w:szCs w:val="40"/>
        </w:rPr>
        <w:t>Rotary Club of Devonport North</w:t>
      </w:r>
    </w:p>
    <w:p w:rsidR="00D0415C" w:rsidRPr="00C1244C" w:rsidRDefault="00D0415C" w:rsidP="002045F1">
      <w:pPr>
        <w:spacing w:after="0"/>
        <w:rPr>
          <w:rFonts w:ascii="Calibri" w:hAnsi="Calibri"/>
          <w:b/>
          <w:sz w:val="28"/>
          <w:szCs w:val="28"/>
        </w:rPr>
      </w:pPr>
      <w:r w:rsidRPr="00807AEE">
        <w:rPr>
          <w:rFonts w:ascii="Calibri" w:hAnsi="Calibri"/>
          <w:b/>
          <w:sz w:val="28"/>
          <w:szCs w:val="28"/>
        </w:rPr>
        <w:t>Program</w:t>
      </w:r>
    </w:p>
    <w:p w:rsidR="00D0415C" w:rsidRDefault="00D0415C" w:rsidP="002045F1">
      <w:pPr>
        <w:spacing w:after="0"/>
        <w:rPr>
          <w:rFonts w:ascii="Calibri" w:hAnsi="Calibri"/>
          <w:b/>
        </w:rPr>
      </w:pPr>
      <w:r>
        <w:rPr>
          <w:rFonts w:ascii="Calibri" w:hAnsi="Calibri"/>
          <w:b/>
        </w:rPr>
        <w:t>2013-2014</w:t>
      </w:r>
      <w:r>
        <w:rPr>
          <w:rFonts w:ascii="Calibri" w:hAnsi="Calibri"/>
          <w:b/>
        </w:rPr>
        <w:tab/>
        <w:t xml:space="preserve">Week 35 </w:t>
      </w:r>
      <w:r w:rsidRPr="00807AEE">
        <w:rPr>
          <w:rFonts w:ascii="Calibri" w:hAnsi="Calibri"/>
          <w:b/>
        </w:rPr>
        <w:t>–</w:t>
      </w:r>
      <w:r>
        <w:rPr>
          <w:rFonts w:ascii="Calibri" w:hAnsi="Calibri"/>
          <w:b/>
        </w:rPr>
        <w:t>27</w:t>
      </w:r>
      <w:r w:rsidRPr="00AD1B52">
        <w:rPr>
          <w:rFonts w:ascii="Calibri" w:hAnsi="Calibri"/>
          <w:b/>
          <w:vertAlign w:val="superscript"/>
        </w:rPr>
        <w:t>th</w:t>
      </w:r>
      <w:r>
        <w:rPr>
          <w:rFonts w:ascii="Calibri" w:hAnsi="Calibri"/>
          <w:b/>
        </w:rPr>
        <w:t xml:space="preserve"> February, 2014 – Meeting – 1968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10080" w:type="dxa"/>
        <w:tblInd w:w="93" w:type="dxa"/>
        <w:tblLook w:val="00A0"/>
      </w:tblPr>
      <w:tblGrid>
        <w:gridCol w:w="1340"/>
        <w:gridCol w:w="3020"/>
        <w:gridCol w:w="2885"/>
        <w:gridCol w:w="2835"/>
      </w:tblGrid>
      <w:tr w:rsidR="00D0415C" w:rsidRPr="00EA4869" w:rsidTr="002045F1">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D0415C" w:rsidRPr="002045F1" w:rsidRDefault="00D0415C" w:rsidP="002045F1">
            <w:pPr>
              <w:spacing w:after="0" w:line="240" w:lineRule="auto"/>
              <w:jc w:val="center"/>
              <w:rPr>
                <w:rFonts w:ascii="Calibri" w:hAnsi="Calibri"/>
                <w:color w:val="000000"/>
                <w:lang w:eastAsia="en-AU"/>
              </w:rPr>
            </w:pPr>
            <w:r w:rsidRPr="002045F1">
              <w:rPr>
                <w:rFonts w:ascii="Calibri" w:hAnsi="Calibri"/>
                <w:color w:val="000000"/>
                <w:lang w:eastAsia="en-AU"/>
              </w:rPr>
              <w:t>Week</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D0415C" w:rsidRPr="002045F1" w:rsidRDefault="00D0415C" w:rsidP="002045F1">
            <w:pPr>
              <w:spacing w:after="0" w:line="240" w:lineRule="auto"/>
              <w:jc w:val="center"/>
              <w:rPr>
                <w:rFonts w:ascii="Calibri" w:hAnsi="Calibri"/>
                <w:color w:val="000000"/>
                <w:lang w:eastAsia="en-AU"/>
              </w:rPr>
            </w:pPr>
            <w:r w:rsidRPr="002045F1">
              <w:rPr>
                <w:rFonts w:ascii="Calibri" w:hAnsi="Calibri"/>
                <w:color w:val="000000"/>
                <w:lang w:eastAsia="en-AU"/>
              </w:rPr>
              <w:t>35</w:t>
            </w:r>
          </w:p>
        </w:tc>
        <w:tc>
          <w:tcPr>
            <w:tcW w:w="2885" w:type="dxa"/>
            <w:tcBorders>
              <w:top w:val="single" w:sz="4" w:space="0" w:color="auto"/>
              <w:left w:val="nil"/>
              <w:bottom w:val="single" w:sz="4" w:space="0" w:color="auto"/>
              <w:right w:val="single" w:sz="4" w:space="0" w:color="auto"/>
            </w:tcBorders>
            <w:shd w:val="clear" w:color="000000" w:fill="D8D8D8"/>
            <w:noWrap/>
            <w:vAlign w:val="bottom"/>
          </w:tcPr>
          <w:p w:rsidR="00D0415C" w:rsidRPr="002045F1" w:rsidRDefault="00D0415C" w:rsidP="002045F1">
            <w:pPr>
              <w:spacing w:after="0" w:line="240" w:lineRule="auto"/>
              <w:jc w:val="center"/>
              <w:rPr>
                <w:rFonts w:ascii="Calibri" w:hAnsi="Calibri"/>
                <w:color w:val="000000"/>
                <w:lang w:eastAsia="en-AU"/>
              </w:rPr>
            </w:pPr>
            <w:r w:rsidRPr="002045F1">
              <w:rPr>
                <w:rFonts w:ascii="Calibri" w:hAnsi="Calibri"/>
                <w:color w:val="000000"/>
                <w:lang w:eastAsia="en-AU"/>
              </w:rPr>
              <w:t>36</w:t>
            </w:r>
          </w:p>
        </w:tc>
        <w:tc>
          <w:tcPr>
            <w:tcW w:w="2835" w:type="dxa"/>
            <w:tcBorders>
              <w:top w:val="single" w:sz="4" w:space="0" w:color="auto"/>
              <w:left w:val="nil"/>
              <w:bottom w:val="single" w:sz="4" w:space="0" w:color="auto"/>
              <w:right w:val="single" w:sz="4" w:space="0" w:color="auto"/>
            </w:tcBorders>
            <w:shd w:val="clear" w:color="000000" w:fill="D8D8D8"/>
            <w:noWrap/>
            <w:vAlign w:val="bottom"/>
          </w:tcPr>
          <w:p w:rsidR="00D0415C" w:rsidRPr="002045F1" w:rsidRDefault="00D0415C" w:rsidP="002045F1">
            <w:pPr>
              <w:spacing w:after="0" w:line="240" w:lineRule="auto"/>
              <w:jc w:val="center"/>
              <w:rPr>
                <w:rFonts w:ascii="Calibri" w:hAnsi="Calibri"/>
                <w:color w:val="000000"/>
                <w:lang w:eastAsia="en-AU"/>
              </w:rPr>
            </w:pPr>
            <w:r w:rsidRPr="002045F1">
              <w:rPr>
                <w:rFonts w:ascii="Calibri" w:hAnsi="Calibri"/>
                <w:color w:val="000000"/>
                <w:lang w:eastAsia="en-AU"/>
              </w:rPr>
              <w:t>37</w:t>
            </w:r>
          </w:p>
        </w:tc>
      </w:tr>
      <w:tr w:rsidR="00D0415C" w:rsidRPr="00EA4869" w:rsidTr="002045F1">
        <w:trPr>
          <w:trHeight w:val="300"/>
        </w:trPr>
        <w:tc>
          <w:tcPr>
            <w:tcW w:w="1340" w:type="dxa"/>
            <w:tcBorders>
              <w:top w:val="nil"/>
              <w:left w:val="single" w:sz="4" w:space="0" w:color="auto"/>
              <w:bottom w:val="nil"/>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Date</w:t>
            </w:r>
          </w:p>
        </w:tc>
        <w:tc>
          <w:tcPr>
            <w:tcW w:w="3020" w:type="dxa"/>
            <w:tcBorders>
              <w:top w:val="nil"/>
              <w:left w:val="nil"/>
              <w:bottom w:val="nil"/>
              <w:right w:val="single" w:sz="4" w:space="0" w:color="auto"/>
            </w:tcBorders>
            <w:noWrap/>
            <w:vAlign w:val="bottom"/>
          </w:tcPr>
          <w:p w:rsidR="00D0415C" w:rsidRPr="002045F1" w:rsidRDefault="00D0415C" w:rsidP="002045F1">
            <w:pPr>
              <w:spacing w:after="0" w:line="240" w:lineRule="auto"/>
              <w:jc w:val="center"/>
              <w:rPr>
                <w:rFonts w:ascii="Calibri" w:hAnsi="Calibri"/>
                <w:b/>
                <w:bCs/>
                <w:color w:val="000000"/>
                <w:lang w:eastAsia="en-AU"/>
              </w:rPr>
            </w:pPr>
            <w:r w:rsidRPr="002045F1">
              <w:rPr>
                <w:rFonts w:ascii="Calibri" w:hAnsi="Calibri"/>
                <w:b/>
                <w:bCs/>
                <w:color w:val="000000"/>
                <w:lang w:eastAsia="en-AU"/>
              </w:rPr>
              <w:t>27-Feb-14</w:t>
            </w:r>
          </w:p>
        </w:tc>
        <w:tc>
          <w:tcPr>
            <w:tcW w:w="2885" w:type="dxa"/>
            <w:tcBorders>
              <w:top w:val="nil"/>
              <w:left w:val="nil"/>
              <w:bottom w:val="nil"/>
              <w:right w:val="single" w:sz="4" w:space="0" w:color="auto"/>
            </w:tcBorders>
            <w:noWrap/>
            <w:vAlign w:val="bottom"/>
          </w:tcPr>
          <w:p w:rsidR="00D0415C" w:rsidRPr="002045F1" w:rsidRDefault="00D0415C" w:rsidP="002045F1">
            <w:pPr>
              <w:spacing w:after="0" w:line="240" w:lineRule="auto"/>
              <w:jc w:val="center"/>
              <w:rPr>
                <w:rFonts w:ascii="Calibri" w:hAnsi="Calibri"/>
                <w:b/>
                <w:bCs/>
                <w:color w:val="000000"/>
                <w:lang w:eastAsia="en-AU"/>
              </w:rPr>
            </w:pPr>
            <w:r w:rsidRPr="002045F1">
              <w:rPr>
                <w:rFonts w:ascii="Calibri" w:hAnsi="Calibri"/>
                <w:b/>
                <w:bCs/>
                <w:color w:val="000000"/>
                <w:lang w:eastAsia="en-AU"/>
              </w:rPr>
              <w:t>06-Mar-14</w:t>
            </w:r>
          </w:p>
        </w:tc>
        <w:tc>
          <w:tcPr>
            <w:tcW w:w="2835" w:type="dxa"/>
            <w:tcBorders>
              <w:top w:val="nil"/>
              <w:left w:val="nil"/>
              <w:bottom w:val="nil"/>
              <w:right w:val="single" w:sz="4" w:space="0" w:color="auto"/>
            </w:tcBorders>
            <w:noWrap/>
            <w:vAlign w:val="bottom"/>
          </w:tcPr>
          <w:p w:rsidR="00D0415C" w:rsidRPr="002045F1" w:rsidRDefault="00D0415C" w:rsidP="002045F1">
            <w:pPr>
              <w:spacing w:after="0" w:line="240" w:lineRule="auto"/>
              <w:jc w:val="center"/>
              <w:rPr>
                <w:rFonts w:ascii="Calibri" w:hAnsi="Calibri"/>
                <w:b/>
                <w:bCs/>
                <w:color w:val="000000"/>
                <w:lang w:eastAsia="en-AU"/>
              </w:rPr>
            </w:pPr>
            <w:r w:rsidRPr="002045F1">
              <w:rPr>
                <w:rFonts w:ascii="Calibri" w:hAnsi="Calibri"/>
                <w:b/>
                <w:bCs/>
                <w:color w:val="000000"/>
                <w:lang w:eastAsia="en-AU"/>
              </w:rPr>
              <w:t>13-Mar-14</w:t>
            </w:r>
          </w:p>
        </w:tc>
      </w:tr>
      <w:tr w:rsidR="00D0415C" w:rsidRPr="00EA4869" w:rsidTr="002045F1">
        <w:trPr>
          <w:trHeight w:val="300"/>
        </w:trPr>
        <w:tc>
          <w:tcPr>
            <w:tcW w:w="1340" w:type="dxa"/>
            <w:tcBorders>
              <w:top w:val="single" w:sz="4" w:space="0" w:color="auto"/>
              <w:left w:val="single" w:sz="4" w:space="0" w:color="auto"/>
              <w:bottom w:val="nil"/>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 xml:space="preserve">Speaker </w:t>
            </w:r>
          </w:p>
        </w:tc>
        <w:tc>
          <w:tcPr>
            <w:tcW w:w="3020" w:type="dxa"/>
            <w:tcBorders>
              <w:top w:val="single" w:sz="4" w:space="0" w:color="auto"/>
              <w:left w:val="nil"/>
              <w:bottom w:val="nil"/>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Board Meeting</w:t>
            </w:r>
          </w:p>
        </w:tc>
        <w:tc>
          <w:tcPr>
            <w:tcW w:w="2885" w:type="dxa"/>
            <w:tcBorders>
              <w:top w:val="single" w:sz="4" w:space="0" w:color="auto"/>
              <w:left w:val="nil"/>
              <w:bottom w:val="nil"/>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Pr>
                <w:rFonts w:ascii="Calibri" w:hAnsi="Calibri"/>
                <w:color w:val="000000"/>
                <w:lang w:eastAsia="en-AU"/>
              </w:rPr>
              <w:t>Kellie O’Brien</w:t>
            </w:r>
          </w:p>
        </w:tc>
        <w:tc>
          <w:tcPr>
            <w:tcW w:w="2835" w:type="dxa"/>
            <w:tcBorders>
              <w:top w:val="single" w:sz="4" w:space="0" w:color="auto"/>
              <w:left w:val="nil"/>
              <w:bottom w:val="nil"/>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Paul West</w:t>
            </w:r>
          </w:p>
        </w:tc>
      </w:tr>
      <w:tr w:rsidR="00D0415C" w:rsidRPr="00EA4869" w:rsidTr="002045F1">
        <w:trPr>
          <w:trHeight w:val="300"/>
        </w:trPr>
        <w:tc>
          <w:tcPr>
            <w:tcW w:w="1340" w:type="dxa"/>
            <w:tcBorders>
              <w:top w:val="nil"/>
              <w:left w:val="single" w:sz="4" w:space="0" w:color="auto"/>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Subject</w:t>
            </w:r>
          </w:p>
        </w:tc>
        <w:tc>
          <w:tcPr>
            <w:tcW w:w="3020"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No Guest Speaker</w:t>
            </w:r>
          </w:p>
        </w:tc>
        <w:tc>
          <w:tcPr>
            <w:tcW w:w="288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Pr>
                <w:rFonts w:ascii="Calibri" w:hAnsi="Calibri"/>
                <w:color w:val="000000"/>
                <w:lang w:eastAsia="en-AU"/>
              </w:rPr>
              <w:t>Importance of Recording History</w:t>
            </w:r>
          </w:p>
        </w:tc>
        <w:tc>
          <w:tcPr>
            <w:tcW w:w="283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GM Devonport City Council</w:t>
            </w:r>
          </w:p>
        </w:tc>
      </w:tr>
      <w:tr w:rsidR="00D0415C" w:rsidRPr="00EA4869" w:rsidTr="002045F1">
        <w:trPr>
          <w:trHeight w:val="300"/>
        </w:trPr>
        <w:tc>
          <w:tcPr>
            <w:tcW w:w="1340" w:type="dxa"/>
            <w:tcBorders>
              <w:top w:val="nil"/>
              <w:left w:val="single" w:sz="4" w:space="0" w:color="auto"/>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Chairman</w:t>
            </w:r>
          </w:p>
        </w:tc>
        <w:tc>
          <w:tcPr>
            <w:tcW w:w="3020"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Leon Peck</w:t>
            </w:r>
          </w:p>
        </w:tc>
        <w:tc>
          <w:tcPr>
            <w:tcW w:w="288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Brian Chandler</w:t>
            </w:r>
          </w:p>
        </w:tc>
        <w:tc>
          <w:tcPr>
            <w:tcW w:w="283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Ross Stewart</w:t>
            </w:r>
          </w:p>
        </w:tc>
      </w:tr>
      <w:tr w:rsidR="00D0415C" w:rsidRPr="00EA4869" w:rsidTr="002045F1">
        <w:trPr>
          <w:trHeight w:val="300"/>
        </w:trPr>
        <w:tc>
          <w:tcPr>
            <w:tcW w:w="1340" w:type="dxa"/>
            <w:tcBorders>
              <w:top w:val="nil"/>
              <w:left w:val="single" w:sz="4" w:space="0" w:color="auto"/>
              <w:bottom w:val="nil"/>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Presidents</w:t>
            </w:r>
          </w:p>
        </w:tc>
        <w:tc>
          <w:tcPr>
            <w:tcW w:w="3020"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Mike Kelly</w:t>
            </w:r>
          </w:p>
        </w:tc>
        <w:tc>
          <w:tcPr>
            <w:tcW w:w="288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Matthew McConnell</w:t>
            </w:r>
          </w:p>
        </w:tc>
        <w:tc>
          <w:tcPr>
            <w:tcW w:w="283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Mark Nugent</w:t>
            </w:r>
          </w:p>
        </w:tc>
      </w:tr>
      <w:tr w:rsidR="00D0415C" w:rsidRPr="00EA4869" w:rsidTr="002045F1">
        <w:trPr>
          <w:trHeight w:val="300"/>
        </w:trPr>
        <w:tc>
          <w:tcPr>
            <w:tcW w:w="1340" w:type="dxa"/>
            <w:tcBorders>
              <w:top w:val="nil"/>
              <w:left w:val="single" w:sz="4" w:space="0" w:color="auto"/>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Table</w:t>
            </w:r>
          </w:p>
        </w:tc>
        <w:tc>
          <w:tcPr>
            <w:tcW w:w="3020"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Julian O'Brien</w:t>
            </w:r>
          </w:p>
        </w:tc>
        <w:tc>
          <w:tcPr>
            <w:tcW w:w="288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Ian Murcott</w:t>
            </w:r>
          </w:p>
        </w:tc>
        <w:tc>
          <w:tcPr>
            <w:tcW w:w="283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Gavin Bull</w:t>
            </w:r>
          </w:p>
        </w:tc>
      </w:tr>
      <w:tr w:rsidR="00D0415C" w:rsidRPr="00EA4869" w:rsidTr="002045F1">
        <w:trPr>
          <w:trHeight w:val="300"/>
        </w:trPr>
        <w:tc>
          <w:tcPr>
            <w:tcW w:w="1340" w:type="dxa"/>
            <w:tcBorders>
              <w:top w:val="nil"/>
              <w:left w:val="single" w:sz="4" w:space="0" w:color="auto"/>
              <w:bottom w:val="nil"/>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Reception</w:t>
            </w:r>
          </w:p>
        </w:tc>
        <w:tc>
          <w:tcPr>
            <w:tcW w:w="3020"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Rockie Lee</w:t>
            </w:r>
          </w:p>
        </w:tc>
        <w:tc>
          <w:tcPr>
            <w:tcW w:w="288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Peter Colgrave</w:t>
            </w:r>
          </w:p>
        </w:tc>
        <w:tc>
          <w:tcPr>
            <w:tcW w:w="283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John Phillips</w:t>
            </w:r>
          </w:p>
        </w:tc>
      </w:tr>
      <w:tr w:rsidR="00D0415C" w:rsidRPr="00EA4869" w:rsidTr="002045F1">
        <w:trPr>
          <w:trHeight w:val="300"/>
        </w:trPr>
        <w:tc>
          <w:tcPr>
            <w:tcW w:w="1340" w:type="dxa"/>
            <w:tcBorders>
              <w:top w:val="nil"/>
              <w:left w:val="single" w:sz="4" w:space="0" w:color="auto"/>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 </w:t>
            </w:r>
          </w:p>
        </w:tc>
        <w:tc>
          <w:tcPr>
            <w:tcW w:w="3020"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Alan Pattison</w:t>
            </w:r>
          </w:p>
        </w:tc>
        <w:tc>
          <w:tcPr>
            <w:tcW w:w="288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Bob Farr</w:t>
            </w:r>
          </w:p>
        </w:tc>
        <w:tc>
          <w:tcPr>
            <w:tcW w:w="283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Ian Macleod</w:t>
            </w:r>
          </w:p>
        </w:tc>
      </w:tr>
      <w:tr w:rsidR="00D0415C" w:rsidRPr="00EA4869" w:rsidTr="002045F1">
        <w:trPr>
          <w:trHeight w:val="300"/>
        </w:trPr>
        <w:tc>
          <w:tcPr>
            <w:tcW w:w="1340" w:type="dxa"/>
            <w:tcBorders>
              <w:top w:val="nil"/>
              <w:left w:val="single" w:sz="4" w:space="0" w:color="auto"/>
              <w:bottom w:val="nil"/>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Rotary Info</w:t>
            </w:r>
          </w:p>
        </w:tc>
        <w:tc>
          <w:tcPr>
            <w:tcW w:w="3020"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Conference Update</w:t>
            </w:r>
          </w:p>
        </w:tc>
        <w:tc>
          <w:tcPr>
            <w:tcW w:w="288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Alan Pattison</w:t>
            </w:r>
          </w:p>
        </w:tc>
        <w:tc>
          <w:tcPr>
            <w:tcW w:w="283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Mac Russell</w:t>
            </w:r>
          </w:p>
        </w:tc>
      </w:tr>
      <w:tr w:rsidR="00D0415C" w:rsidRPr="00EA4869" w:rsidTr="002045F1">
        <w:trPr>
          <w:trHeight w:val="300"/>
        </w:trPr>
        <w:tc>
          <w:tcPr>
            <w:tcW w:w="1340" w:type="dxa"/>
            <w:tcBorders>
              <w:top w:val="nil"/>
              <w:left w:val="single" w:sz="4" w:space="0" w:color="auto"/>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(Job Talk)</w:t>
            </w:r>
          </w:p>
        </w:tc>
        <w:tc>
          <w:tcPr>
            <w:tcW w:w="3020"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Mike Doyle - Overview Update</w:t>
            </w:r>
          </w:p>
        </w:tc>
        <w:tc>
          <w:tcPr>
            <w:tcW w:w="288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w:t>
            </w:r>
          </w:p>
        </w:tc>
        <w:tc>
          <w:tcPr>
            <w:tcW w:w="283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w:t>
            </w:r>
          </w:p>
        </w:tc>
      </w:tr>
      <w:tr w:rsidR="00D0415C" w:rsidRPr="00EA4869" w:rsidTr="002045F1">
        <w:trPr>
          <w:trHeight w:val="300"/>
        </w:trPr>
        <w:tc>
          <w:tcPr>
            <w:tcW w:w="1340" w:type="dxa"/>
            <w:tcBorders>
              <w:top w:val="nil"/>
              <w:left w:val="single" w:sz="4" w:space="0" w:color="auto"/>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Meetings</w:t>
            </w:r>
          </w:p>
        </w:tc>
        <w:tc>
          <w:tcPr>
            <w:tcW w:w="3020"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xml:space="preserve">Board </w:t>
            </w:r>
          </w:p>
        </w:tc>
        <w:tc>
          <w:tcPr>
            <w:tcW w:w="288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Sub Committee</w:t>
            </w:r>
          </w:p>
        </w:tc>
        <w:tc>
          <w:tcPr>
            <w:tcW w:w="283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xml:space="preserve">Committee </w:t>
            </w:r>
          </w:p>
        </w:tc>
      </w:tr>
      <w:tr w:rsidR="00D0415C" w:rsidRPr="00EA4869" w:rsidTr="002045F1">
        <w:trPr>
          <w:trHeight w:val="300"/>
        </w:trPr>
        <w:tc>
          <w:tcPr>
            <w:tcW w:w="1340" w:type="dxa"/>
            <w:tcBorders>
              <w:top w:val="nil"/>
              <w:left w:val="single" w:sz="4" w:space="0" w:color="auto"/>
              <w:bottom w:val="nil"/>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Birthdays</w:t>
            </w:r>
          </w:p>
        </w:tc>
        <w:tc>
          <w:tcPr>
            <w:tcW w:w="3020"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Nil</w:t>
            </w:r>
          </w:p>
        </w:tc>
        <w:tc>
          <w:tcPr>
            <w:tcW w:w="288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Tony Hartley   06Mar</w:t>
            </w:r>
          </w:p>
        </w:tc>
        <w:tc>
          <w:tcPr>
            <w:tcW w:w="283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Scott Poke   13Mar</w:t>
            </w:r>
          </w:p>
        </w:tc>
      </w:tr>
      <w:tr w:rsidR="00D0415C" w:rsidRPr="00EA4869" w:rsidTr="002045F1">
        <w:trPr>
          <w:trHeight w:val="300"/>
        </w:trPr>
        <w:tc>
          <w:tcPr>
            <w:tcW w:w="1340" w:type="dxa"/>
            <w:tcBorders>
              <w:top w:val="nil"/>
              <w:left w:val="single" w:sz="4" w:space="0" w:color="auto"/>
              <w:bottom w:val="nil"/>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 </w:t>
            </w:r>
          </w:p>
        </w:tc>
        <w:tc>
          <w:tcPr>
            <w:tcW w:w="3020"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w:t>
            </w:r>
          </w:p>
        </w:tc>
        <w:tc>
          <w:tcPr>
            <w:tcW w:w="288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Rod Owers   07Mar</w:t>
            </w:r>
          </w:p>
        </w:tc>
        <w:tc>
          <w:tcPr>
            <w:tcW w:w="283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Sharni McConnell   14Mar</w:t>
            </w:r>
          </w:p>
        </w:tc>
      </w:tr>
      <w:tr w:rsidR="00D0415C" w:rsidRPr="00EA4869" w:rsidTr="002045F1">
        <w:trPr>
          <w:trHeight w:val="300"/>
        </w:trPr>
        <w:tc>
          <w:tcPr>
            <w:tcW w:w="1340" w:type="dxa"/>
            <w:tcBorders>
              <w:top w:val="nil"/>
              <w:left w:val="single" w:sz="4" w:space="0" w:color="auto"/>
              <w:bottom w:val="nil"/>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 </w:t>
            </w:r>
          </w:p>
        </w:tc>
        <w:tc>
          <w:tcPr>
            <w:tcW w:w="3020"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w:t>
            </w:r>
          </w:p>
        </w:tc>
        <w:tc>
          <w:tcPr>
            <w:tcW w:w="288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 </w:t>
            </w:r>
          </w:p>
        </w:tc>
        <w:tc>
          <w:tcPr>
            <w:tcW w:w="283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Vini Nair   14Mar</w:t>
            </w:r>
          </w:p>
        </w:tc>
      </w:tr>
      <w:tr w:rsidR="00D0415C" w:rsidRPr="00EA4869" w:rsidTr="002045F1">
        <w:trPr>
          <w:trHeight w:val="300"/>
        </w:trPr>
        <w:tc>
          <w:tcPr>
            <w:tcW w:w="1340" w:type="dxa"/>
            <w:tcBorders>
              <w:top w:val="nil"/>
              <w:left w:val="single" w:sz="4" w:space="0" w:color="auto"/>
              <w:bottom w:val="nil"/>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 </w:t>
            </w:r>
          </w:p>
        </w:tc>
        <w:tc>
          <w:tcPr>
            <w:tcW w:w="3020"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w:t>
            </w:r>
          </w:p>
        </w:tc>
        <w:tc>
          <w:tcPr>
            <w:tcW w:w="288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Matthew McConnell   10Mar</w:t>
            </w:r>
          </w:p>
        </w:tc>
        <w:tc>
          <w:tcPr>
            <w:tcW w:w="283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Pamela Pattison   16Mar</w:t>
            </w:r>
          </w:p>
        </w:tc>
      </w:tr>
      <w:tr w:rsidR="00D0415C" w:rsidRPr="00EA4869" w:rsidTr="002045F1">
        <w:trPr>
          <w:trHeight w:val="300"/>
        </w:trPr>
        <w:tc>
          <w:tcPr>
            <w:tcW w:w="1340" w:type="dxa"/>
            <w:tcBorders>
              <w:top w:val="nil"/>
              <w:left w:val="single" w:sz="4" w:space="0" w:color="auto"/>
              <w:bottom w:val="nil"/>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 </w:t>
            </w:r>
          </w:p>
        </w:tc>
        <w:tc>
          <w:tcPr>
            <w:tcW w:w="3020"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w:t>
            </w:r>
          </w:p>
        </w:tc>
        <w:tc>
          <w:tcPr>
            <w:tcW w:w="288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Erica O'Halloran   09Mar</w:t>
            </w:r>
          </w:p>
        </w:tc>
        <w:tc>
          <w:tcPr>
            <w:tcW w:w="2835" w:type="dxa"/>
            <w:tcBorders>
              <w:top w:val="nil"/>
              <w:left w:val="nil"/>
              <w:bottom w:val="nil"/>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w:t>
            </w:r>
          </w:p>
        </w:tc>
      </w:tr>
      <w:tr w:rsidR="00D0415C" w:rsidRPr="00EA4869" w:rsidTr="002045F1">
        <w:trPr>
          <w:trHeight w:val="300"/>
        </w:trPr>
        <w:tc>
          <w:tcPr>
            <w:tcW w:w="1340" w:type="dxa"/>
            <w:tcBorders>
              <w:top w:val="nil"/>
              <w:left w:val="single" w:sz="4" w:space="0" w:color="auto"/>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 </w:t>
            </w:r>
          </w:p>
        </w:tc>
        <w:tc>
          <w:tcPr>
            <w:tcW w:w="3020"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w:t>
            </w:r>
          </w:p>
        </w:tc>
        <w:tc>
          <w:tcPr>
            <w:tcW w:w="288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w:t>
            </w:r>
          </w:p>
        </w:tc>
        <w:tc>
          <w:tcPr>
            <w:tcW w:w="283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w:t>
            </w:r>
          </w:p>
        </w:tc>
      </w:tr>
      <w:tr w:rsidR="00D0415C" w:rsidRPr="00EA4869" w:rsidTr="002045F1">
        <w:trPr>
          <w:trHeight w:val="300"/>
        </w:trPr>
        <w:tc>
          <w:tcPr>
            <w:tcW w:w="1340" w:type="dxa"/>
            <w:tcBorders>
              <w:top w:val="nil"/>
              <w:left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Rotary</w:t>
            </w:r>
          </w:p>
        </w:tc>
        <w:tc>
          <w:tcPr>
            <w:tcW w:w="3020" w:type="dxa"/>
            <w:tcBorders>
              <w:top w:val="nil"/>
              <w:left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Peter Chalk   29Feb (18)</w:t>
            </w:r>
          </w:p>
        </w:tc>
        <w:tc>
          <w:tcPr>
            <w:tcW w:w="2885" w:type="dxa"/>
            <w:tcBorders>
              <w:top w:val="nil"/>
              <w:left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Nil</w:t>
            </w:r>
          </w:p>
        </w:tc>
        <w:tc>
          <w:tcPr>
            <w:tcW w:w="2835" w:type="dxa"/>
            <w:tcBorders>
              <w:top w:val="nil"/>
              <w:left w:val="nil"/>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Nil</w:t>
            </w:r>
          </w:p>
        </w:tc>
      </w:tr>
      <w:tr w:rsidR="00D0415C" w:rsidRPr="00EA4869" w:rsidTr="002045F1">
        <w:trPr>
          <w:trHeight w:val="300"/>
        </w:trPr>
        <w:tc>
          <w:tcPr>
            <w:tcW w:w="1340" w:type="dxa"/>
            <w:tcBorders>
              <w:top w:val="nil"/>
              <w:left w:val="single" w:sz="4" w:space="0" w:color="auto"/>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Anniversary</w:t>
            </w:r>
          </w:p>
        </w:tc>
        <w:tc>
          <w:tcPr>
            <w:tcW w:w="3020"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lang w:eastAsia="en-AU"/>
              </w:rPr>
            </w:pPr>
            <w:r w:rsidRPr="002045F1">
              <w:rPr>
                <w:rFonts w:ascii="Calibri" w:hAnsi="Calibri"/>
                <w:lang w:eastAsia="en-AU"/>
              </w:rPr>
              <w:t>Leigh Titmus   29Feb (18)</w:t>
            </w:r>
          </w:p>
        </w:tc>
        <w:tc>
          <w:tcPr>
            <w:tcW w:w="288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w:t>
            </w:r>
          </w:p>
        </w:tc>
        <w:tc>
          <w:tcPr>
            <w:tcW w:w="2835" w:type="dxa"/>
            <w:tcBorders>
              <w:top w:val="nil"/>
              <w:left w:val="nil"/>
              <w:bottom w:val="single" w:sz="4" w:space="0" w:color="auto"/>
              <w:right w:val="single" w:sz="4" w:space="0" w:color="auto"/>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w:t>
            </w:r>
          </w:p>
        </w:tc>
      </w:tr>
    </w:tbl>
    <w:p w:rsidR="00D0415C" w:rsidRDefault="00D0415C">
      <w:pPr>
        <w:rPr>
          <w:sz w:val="20"/>
          <w:szCs w:val="20"/>
        </w:rPr>
      </w:pPr>
    </w:p>
    <w:tbl>
      <w:tblPr>
        <w:tblW w:w="8372" w:type="dxa"/>
        <w:tblInd w:w="93" w:type="dxa"/>
        <w:tblLook w:val="00A0"/>
      </w:tblPr>
      <w:tblGrid>
        <w:gridCol w:w="2992"/>
        <w:gridCol w:w="5380"/>
      </w:tblGrid>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b/>
                <w:color w:val="000000"/>
                <w:sz w:val="28"/>
                <w:szCs w:val="28"/>
                <w:lang w:eastAsia="en-AU"/>
              </w:rPr>
            </w:pPr>
            <w:r w:rsidRPr="002045F1">
              <w:rPr>
                <w:rFonts w:ascii="Calibri" w:hAnsi="Calibri"/>
                <w:b/>
                <w:color w:val="000000"/>
                <w:sz w:val="28"/>
                <w:szCs w:val="28"/>
                <w:lang w:eastAsia="en-AU"/>
              </w:rPr>
              <w:t>Previous Meeting:</w:t>
            </w:r>
          </w:p>
        </w:tc>
        <w:tc>
          <w:tcPr>
            <w:tcW w:w="5380" w:type="dxa"/>
            <w:tcBorders>
              <w:top w:val="nil"/>
              <w:left w:val="nil"/>
              <w:bottom w:val="nil"/>
              <w:right w:val="nil"/>
            </w:tcBorders>
            <w:noWrap/>
          </w:tcPr>
          <w:p w:rsidR="00D0415C" w:rsidRPr="002045F1" w:rsidRDefault="00D0415C" w:rsidP="002045F1">
            <w:pPr>
              <w:spacing w:after="0" w:line="240" w:lineRule="auto"/>
              <w:rPr>
                <w:rFonts w:ascii="Calibri" w:hAnsi="Calibri"/>
                <w:b/>
                <w:color w:val="000000"/>
                <w:sz w:val="28"/>
                <w:szCs w:val="28"/>
                <w:lang w:eastAsia="en-AU"/>
              </w:rPr>
            </w:pPr>
            <w:r w:rsidRPr="002045F1">
              <w:rPr>
                <w:rFonts w:ascii="Calibri" w:hAnsi="Calibri"/>
                <w:b/>
                <w:color w:val="000000"/>
                <w:sz w:val="28"/>
                <w:szCs w:val="28"/>
                <w:lang w:eastAsia="en-AU"/>
              </w:rPr>
              <w:t>20th February</w:t>
            </w:r>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p>
        </w:tc>
        <w:tc>
          <w:tcPr>
            <w:tcW w:w="5380"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Attendance:</w:t>
            </w:r>
          </w:p>
        </w:tc>
        <w:tc>
          <w:tcPr>
            <w:tcW w:w="5380"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40       members</w:t>
            </w:r>
          </w:p>
        </w:tc>
      </w:tr>
      <w:tr w:rsidR="00D0415C" w:rsidRPr="00EA4869" w:rsidTr="002045F1">
        <w:trPr>
          <w:trHeight w:val="6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Make Ups:</w:t>
            </w:r>
          </w:p>
        </w:tc>
        <w:tc>
          <w:tcPr>
            <w:tcW w:w="5380" w:type="dxa"/>
            <w:tcBorders>
              <w:top w:val="nil"/>
              <w:left w:val="nil"/>
              <w:bottom w:val="nil"/>
              <w:right w:val="nil"/>
            </w:tcBorders>
          </w:tcPr>
          <w:p w:rsidR="00D0415C" w:rsidRPr="002045F1" w:rsidRDefault="00D0415C" w:rsidP="000E7BA7">
            <w:pPr>
              <w:spacing w:after="0" w:line="240" w:lineRule="auto"/>
              <w:rPr>
                <w:rFonts w:ascii="Calibri" w:hAnsi="Calibri"/>
                <w:color w:val="000000"/>
                <w:lang w:eastAsia="en-AU"/>
              </w:rPr>
            </w:pPr>
            <w:r w:rsidRPr="002045F1">
              <w:rPr>
                <w:rFonts w:ascii="Calibri" w:hAnsi="Calibri"/>
                <w:color w:val="000000"/>
                <w:lang w:eastAsia="en-AU"/>
              </w:rPr>
              <w:t>Rick Campbell (motor show), Peter Colgrave (conference committee), Suren Naiker (Orana lunch)</w:t>
            </w:r>
          </w:p>
        </w:tc>
      </w:tr>
      <w:tr w:rsidR="00D0415C" w:rsidRPr="00EA4869" w:rsidTr="002045F1">
        <w:trPr>
          <w:trHeight w:val="6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Apologies:</w:t>
            </w:r>
          </w:p>
        </w:tc>
        <w:tc>
          <w:tcPr>
            <w:tcW w:w="5380" w:type="dxa"/>
            <w:tcBorders>
              <w:top w:val="nil"/>
              <w:left w:val="nil"/>
              <w:bottom w:val="nil"/>
              <w:right w:val="nil"/>
            </w:tcBorders>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Steve Rockliff, Rick Campbell,</w:t>
            </w:r>
            <w:r>
              <w:rPr>
                <w:rFonts w:ascii="Calibri" w:hAnsi="Calibri"/>
                <w:color w:val="000000"/>
                <w:lang w:eastAsia="en-AU"/>
              </w:rPr>
              <w:t xml:space="preserve"> Matt McConnell</w:t>
            </w:r>
            <w:bookmarkStart w:id="0" w:name="_GoBack"/>
            <w:bookmarkEnd w:id="0"/>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Leave:</w:t>
            </w:r>
          </w:p>
        </w:tc>
        <w:tc>
          <w:tcPr>
            <w:tcW w:w="5380" w:type="dxa"/>
            <w:tcBorders>
              <w:top w:val="nil"/>
              <w:left w:val="nil"/>
              <w:bottom w:val="nil"/>
              <w:right w:val="nil"/>
            </w:tcBorders>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Bruce Buxton</w:t>
            </w:r>
            <w:r>
              <w:rPr>
                <w:rFonts w:ascii="Calibri" w:hAnsi="Calibri"/>
                <w:color w:val="000000"/>
                <w:lang w:eastAsia="en-AU"/>
              </w:rPr>
              <w:t>, Tony Davies</w:t>
            </w:r>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Guest Speaker</w:t>
            </w:r>
          </w:p>
        </w:tc>
        <w:tc>
          <w:tcPr>
            <w:tcW w:w="5380" w:type="dxa"/>
            <w:tcBorders>
              <w:top w:val="nil"/>
              <w:left w:val="nil"/>
              <w:bottom w:val="nil"/>
              <w:right w:val="nil"/>
            </w:tcBorders>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David Kirkwood</w:t>
            </w:r>
          </w:p>
        </w:tc>
      </w:tr>
      <w:tr w:rsidR="00D0415C" w:rsidRPr="00EA4869" w:rsidTr="002045F1">
        <w:trPr>
          <w:trHeight w:val="6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Guests:</w:t>
            </w:r>
          </w:p>
        </w:tc>
        <w:tc>
          <w:tcPr>
            <w:tcW w:w="5380" w:type="dxa"/>
            <w:tcBorders>
              <w:top w:val="nil"/>
              <w:left w:val="nil"/>
              <w:bottom w:val="nil"/>
              <w:right w:val="nil"/>
            </w:tcBorders>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Cini Murcott, Leiza Hartley, Adrian Dunham, Angela Pearce, Benjamin Pearce, Barry Cook, Scott Walker.</w:t>
            </w:r>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Visiting Rotarians:</w:t>
            </w:r>
          </w:p>
        </w:tc>
        <w:tc>
          <w:tcPr>
            <w:tcW w:w="5380" w:type="dxa"/>
            <w:tcBorders>
              <w:top w:val="nil"/>
              <w:left w:val="nil"/>
              <w:bottom w:val="nil"/>
              <w:right w:val="nil"/>
            </w:tcBorders>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nil</w:t>
            </w:r>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Apologies:</w:t>
            </w:r>
          </w:p>
        </w:tc>
        <w:tc>
          <w:tcPr>
            <w:tcW w:w="5380"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(Before 11am Wednesday) Contact Attendance Officer</w:t>
            </w:r>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Contact Officer:</w:t>
            </w:r>
          </w:p>
        </w:tc>
        <w:tc>
          <w:tcPr>
            <w:tcW w:w="5380"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Mark Temple-Smith - markts@templesmith.com.au</w:t>
            </w:r>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p>
        </w:tc>
        <w:tc>
          <w:tcPr>
            <w:tcW w:w="5380"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Club website:</w:t>
            </w:r>
          </w:p>
        </w:tc>
        <w:tc>
          <w:tcPr>
            <w:tcW w:w="5380"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www.rotarydevnorth.org.au</w:t>
            </w:r>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Motor Show:</w:t>
            </w:r>
          </w:p>
        </w:tc>
        <w:tc>
          <w:tcPr>
            <w:tcW w:w="5380"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www.devonportnorthshow.com</w:t>
            </w:r>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Eclub</w:t>
            </w:r>
          </w:p>
        </w:tc>
        <w:tc>
          <w:tcPr>
            <w:tcW w:w="5380"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www.rotaryeclubone.org</w:t>
            </w:r>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Rotary International:</w:t>
            </w:r>
          </w:p>
        </w:tc>
        <w:tc>
          <w:tcPr>
            <w:tcW w:w="5380"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www.rotary.org</w:t>
            </w:r>
          </w:p>
        </w:tc>
      </w:tr>
      <w:tr w:rsidR="00D0415C" w:rsidRPr="00EA4869" w:rsidTr="002045F1">
        <w:trPr>
          <w:trHeight w:val="300"/>
        </w:trPr>
        <w:tc>
          <w:tcPr>
            <w:tcW w:w="2992" w:type="dxa"/>
            <w:tcBorders>
              <w:top w:val="nil"/>
              <w:left w:val="nil"/>
              <w:bottom w:val="nil"/>
              <w:right w:val="nil"/>
            </w:tcBorders>
            <w:noWrap/>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9830 Conference</w:t>
            </w:r>
          </w:p>
        </w:tc>
        <w:tc>
          <w:tcPr>
            <w:tcW w:w="5380" w:type="dxa"/>
            <w:tcBorders>
              <w:top w:val="nil"/>
              <w:left w:val="nil"/>
              <w:bottom w:val="nil"/>
              <w:right w:val="nil"/>
            </w:tcBorders>
            <w:noWrap/>
          </w:tcPr>
          <w:p w:rsidR="00D0415C" w:rsidRPr="002045F1" w:rsidRDefault="00D0415C" w:rsidP="002045F1">
            <w:pPr>
              <w:spacing w:after="0" w:line="240" w:lineRule="auto"/>
              <w:rPr>
                <w:rFonts w:ascii="Calibri" w:hAnsi="Calibri"/>
                <w:color w:val="0000FF"/>
                <w:u w:val="single"/>
                <w:lang w:eastAsia="en-AU"/>
              </w:rPr>
            </w:pPr>
            <w:hyperlink r:id="rId4" w:history="1">
              <w:r w:rsidRPr="002045F1">
                <w:rPr>
                  <w:rFonts w:ascii="Calibri" w:hAnsi="Calibri"/>
                  <w:color w:val="0000FF"/>
                  <w:u w:val="single"/>
                  <w:lang w:eastAsia="en-AU"/>
                </w:rPr>
                <w:t>www.9830conference.com.au</w:t>
              </w:r>
            </w:hyperlink>
          </w:p>
        </w:tc>
      </w:tr>
    </w:tbl>
    <w:p w:rsidR="00D0415C" w:rsidRDefault="00D0415C">
      <w:pPr>
        <w:rPr>
          <w:sz w:val="20"/>
          <w:szCs w:val="20"/>
        </w:rPr>
      </w:pPr>
    </w:p>
    <w:p w:rsidR="00D0415C" w:rsidRDefault="00D0415C" w:rsidP="002045F1">
      <w:pPr>
        <w:rPr>
          <w:sz w:val="28"/>
          <w:szCs w:val="28"/>
        </w:rPr>
      </w:pPr>
      <w:r>
        <w:rPr>
          <w:sz w:val="28"/>
          <w:szCs w:val="28"/>
        </w:rPr>
        <w:t>Future Events</w:t>
      </w:r>
    </w:p>
    <w:tbl>
      <w:tblPr>
        <w:tblW w:w="9198" w:type="dxa"/>
        <w:tblInd w:w="93" w:type="dxa"/>
        <w:tblLook w:val="00A0"/>
      </w:tblPr>
      <w:tblGrid>
        <w:gridCol w:w="2142"/>
        <w:gridCol w:w="2180"/>
        <w:gridCol w:w="2356"/>
        <w:gridCol w:w="2520"/>
      </w:tblGrid>
      <w:tr w:rsidR="00D0415C" w:rsidRPr="00EA4869" w:rsidTr="002045F1">
        <w:trPr>
          <w:trHeight w:val="300"/>
        </w:trPr>
        <w:tc>
          <w:tcPr>
            <w:tcW w:w="2142"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Day</w:t>
            </w:r>
          </w:p>
        </w:tc>
        <w:tc>
          <w:tcPr>
            <w:tcW w:w="218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Date</w:t>
            </w:r>
          </w:p>
        </w:tc>
        <w:tc>
          <w:tcPr>
            <w:tcW w:w="2356"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Event</w:t>
            </w:r>
          </w:p>
        </w:tc>
        <w:tc>
          <w:tcPr>
            <w:tcW w:w="252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Location</w:t>
            </w:r>
          </w:p>
        </w:tc>
      </w:tr>
      <w:tr w:rsidR="00D0415C" w:rsidRPr="00EA4869" w:rsidTr="002045F1">
        <w:trPr>
          <w:trHeight w:val="300"/>
        </w:trPr>
        <w:tc>
          <w:tcPr>
            <w:tcW w:w="2142"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Saturday</w:t>
            </w:r>
          </w:p>
        </w:tc>
        <w:tc>
          <w:tcPr>
            <w:tcW w:w="218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1st March, 2014</w:t>
            </w:r>
          </w:p>
        </w:tc>
        <w:tc>
          <w:tcPr>
            <w:tcW w:w="2356"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Concert in the Vines</w:t>
            </w:r>
          </w:p>
        </w:tc>
        <w:tc>
          <w:tcPr>
            <w:tcW w:w="252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Ghost Rock BBQ</w:t>
            </w:r>
          </w:p>
        </w:tc>
      </w:tr>
      <w:tr w:rsidR="00D0415C" w:rsidRPr="00EA4869" w:rsidTr="002045F1">
        <w:trPr>
          <w:trHeight w:val="300"/>
        </w:trPr>
        <w:tc>
          <w:tcPr>
            <w:tcW w:w="2142"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 xml:space="preserve">Wednesday </w:t>
            </w:r>
          </w:p>
        </w:tc>
        <w:tc>
          <w:tcPr>
            <w:tcW w:w="218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5th March, 2014</w:t>
            </w:r>
          </w:p>
        </w:tc>
        <w:tc>
          <w:tcPr>
            <w:tcW w:w="2356"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RYDA</w:t>
            </w:r>
          </w:p>
        </w:tc>
        <w:tc>
          <w:tcPr>
            <w:tcW w:w="252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Queenstown</w:t>
            </w:r>
          </w:p>
        </w:tc>
      </w:tr>
      <w:tr w:rsidR="00D0415C" w:rsidRPr="00EA4869" w:rsidTr="002045F1">
        <w:trPr>
          <w:trHeight w:val="300"/>
        </w:trPr>
        <w:tc>
          <w:tcPr>
            <w:tcW w:w="2142"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Sunday</w:t>
            </w:r>
          </w:p>
        </w:tc>
        <w:tc>
          <w:tcPr>
            <w:tcW w:w="218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23rd March, 2014</w:t>
            </w:r>
          </w:p>
        </w:tc>
        <w:tc>
          <w:tcPr>
            <w:tcW w:w="2356"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D'port Motor Show</w:t>
            </w:r>
          </w:p>
        </w:tc>
        <w:tc>
          <w:tcPr>
            <w:tcW w:w="252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Round House Park</w:t>
            </w:r>
          </w:p>
        </w:tc>
      </w:tr>
      <w:tr w:rsidR="00D0415C" w:rsidRPr="00EA4869" w:rsidTr="002045F1">
        <w:trPr>
          <w:trHeight w:val="300"/>
        </w:trPr>
        <w:tc>
          <w:tcPr>
            <w:tcW w:w="2142"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 xml:space="preserve">Thursday </w:t>
            </w:r>
          </w:p>
        </w:tc>
        <w:tc>
          <w:tcPr>
            <w:tcW w:w="218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10th April, 2014</w:t>
            </w:r>
          </w:p>
        </w:tc>
        <w:tc>
          <w:tcPr>
            <w:tcW w:w="4876" w:type="dxa"/>
            <w:gridSpan w:val="2"/>
            <w:tcBorders>
              <w:top w:val="nil"/>
              <w:left w:val="nil"/>
              <w:bottom w:val="nil"/>
              <w:right w:val="nil"/>
            </w:tcBorders>
            <w:noWrap/>
            <w:vAlign w:val="bottom"/>
          </w:tcPr>
          <w:p w:rsidR="00D0415C" w:rsidRPr="002045F1" w:rsidRDefault="00D0415C" w:rsidP="002045F1">
            <w:pPr>
              <w:spacing w:after="0" w:line="240" w:lineRule="auto"/>
              <w:rPr>
                <w:rFonts w:ascii="Calibri" w:hAnsi="Calibri"/>
                <w:b/>
                <w:bCs/>
                <w:color w:val="000000"/>
                <w:lang w:eastAsia="en-AU"/>
              </w:rPr>
            </w:pPr>
            <w:r w:rsidRPr="002045F1">
              <w:rPr>
                <w:rFonts w:ascii="Calibri" w:hAnsi="Calibri"/>
                <w:b/>
                <w:bCs/>
                <w:color w:val="000000"/>
                <w:lang w:eastAsia="en-AU"/>
              </w:rPr>
              <w:t>Conference Registrations for Members</w:t>
            </w:r>
          </w:p>
        </w:tc>
      </w:tr>
      <w:tr w:rsidR="00D0415C" w:rsidRPr="00EA4869" w:rsidTr="002045F1">
        <w:trPr>
          <w:trHeight w:val="300"/>
        </w:trPr>
        <w:tc>
          <w:tcPr>
            <w:tcW w:w="2142"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Fri.Sat.Sun</w:t>
            </w:r>
          </w:p>
        </w:tc>
        <w:tc>
          <w:tcPr>
            <w:tcW w:w="218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11-13 April, 2014</w:t>
            </w:r>
          </w:p>
        </w:tc>
        <w:tc>
          <w:tcPr>
            <w:tcW w:w="2356"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District Conference</w:t>
            </w:r>
          </w:p>
        </w:tc>
        <w:tc>
          <w:tcPr>
            <w:tcW w:w="252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Devonport</w:t>
            </w:r>
          </w:p>
        </w:tc>
      </w:tr>
      <w:tr w:rsidR="00D0415C" w:rsidRPr="00EA4869" w:rsidTr="002045F1">
        <w:trPr>
          <w:trHeight w:val="300"/>
        </w:trPr>
        <w:tc>
          <w:tcPr>
            <w:tcW w:w="2142"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Sat - Wed.</w:t>
            </w:r>
          </w:p>
        </w:tc>
        <w:tc>
          <w:tcPr>
            <w:tcW w:w="218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1st - 4th June, 2014</w:t>
            </w:r>
          </w:p>
        </w:tc>
        <w:tc>
          <w:tcPr>
            <w:tcW w:w="2356"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International Conf.</w:t>
            </w:r>
          </w:p>
        </w:tc>
        <w:tc>
          <w:tcPr>
            <w:tcW w:w="2520" w:type="dxa"/>
            <w:tcBorders>
              <w:top w:val="nil"/>
              <w:left w:val="nil"/>
              <w:bottom w:val="nil"/>
              <w:right w:val="nil"/>
            </w:tcBorders>
            <w:noWrap/>
            <w:vAlign w:val="bottom"/>
          </w:tcPr>
          <w:p w:rsidR="00D0415C" w:rsidRPr="002045F1" w:rsidRDefault="00D0415C" w:rsidP="002045F1">
            <w:pPr>
              <w:spacing w:after="0" w:line="240" w:lineRule="auto"/>
              <w:rPr>
                <w:rFonts w:ascii="Calibri" w:hAnsi="Calibri"/>
                <w:color w:val="000000"/>
                <w:lang w:eastAsia="en-AU"/>
              </w:rPr>
            </w:pPr>
            <w:r w:rsidRPr="002045F1">
              <w:rPr>
                <w:rFonts w:ascii="Calibri" w:hAnsi="Calibri"/>
                <w:color w:val="000000"/>
                <w:lang w:eastAsia="en-AU"/>
              </w:rPr>
              <w:t>Sydney, NSW.</w:t>
            </w:r>
          </w:p>
        </w:tc>
      </w:tr>
    </w:tbl>
    <w:p w:rsidR="00D0415C" w:rsidRPr="000F3181" w:rsidRDefault="00D0415C">
      <w:pPr>
        <w:rPr>
          <w:sz w:val="24"/>
          <w:szCs w:val="24"/>
        </w:rPr>
      </w:pPr>
    </w:p>
    <w:sectPr w:rsidR="00D0415C" w:rsidRPr="000F3181"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181"/>
    <w:rsid w:val="000058E4"/>
    <w:rsid w:val="000470E8"/>
    <w:rsid w:val="00064A6F"/>
    <w:rsid w:val="00081F01"/>
    <w:rsid w:val="000B117E"/>
    <w:rsid w:val="000E7BA7"/>
    <w:rsid w:val="000E7D8A"/>
    <w:rsid w:val="000F3181"/>
    <w:rsid w:val="00136442"/>
    <w:rsid w:val="001624D7"/>
    <w:rsid w:val="001659E7"/>
    <w:rsid w:val="0019315C"/>
    <w:rsid w:val="001965E0"/>
    <w:rsid w:val="001B0DEA"/>
    <w:rsid w:val="001C35F9"/>
    <w:rsid w:val="001D5D80"/>
    <w:rsid w:val="002045F1"/>
    <w:rsid w:val="0022033D"/>
    <w:rsid w:val="00243F35"/>
    <w:rsid w:val="00254DBE"/>
    <w:rsid w:val="00265C0A"/>
    <w:rsid w:val="002B16A1"/>
    <w:rsid w:val="002C45D2"/>
    <w:rsid w:val="002C6290"/>
    <w:rsid w:val="0033136C"/>
    <w:rsid w:val="00354D0F"/>
    <w:rsid w:val="00373951"/>
    <w:rsid w:val="003B4A31"/>
    <w:rsid w:val="003B4BF5"/>
    <w:rsid w:val="003E58BF"/>
    <w:rsid w:val="00410D29"/>
    <w:rsid w:val="00410F39"/>
    <w:rsid w:val="004217C0"/>
    <w:rsid w:val="00423F59"/>
    <w:rsid w:val="0044170E"/>
    <w:rsid w:val="0045717C"/>
    <w:rsid w:val="0046229B"/>
    <w:rsid w:val="00470568"/>
    <w:rsid w:val="00492C58"/>
    <w:rsid w:val="004941FC"/>
    <w:rsid w:val="004A548F"/>
    <w:rsid w:val="004D1B7A"/>
    <w:rsid w:val="004D58DA"/>
    <w:rsid w:val="004E0694"/>
    <w:rsid w:val="00516C76"/>
    <w:rsid w:val="00532C7C"/>
    <w:rsid w:val="00555B2F"/>
    <w:rsid w:val="0058672D"/>
    <w:rsid w:val="00640F85"/>
    <w:rsid w:val="00656245"/>
    <w:rsid w:val="00663EA3"/>
    <w:rsid w:val="00677A16"/>
    <w:rsid w:val="00692F13"/>
    <w:rsid w:val="006F07F1"/>
    <w:rsid w:val="007276D0"/>
    <w:rsid w:val="0073280B"/>
    <w:rsid w:val="0074453E"/>
    <w:rsid w:val="007512E7"/>
    <w:rsid w:val="00793BBF"/>
    <w:rsid w:val="00794EF0"/>
    <w:rsid w:val="007B3F1A"/>
    <w:rsid w:val="007B48C6"/>
    <w:rsid w:val="00807AEE"/>
    <w:rsid w:val="008264E2"/>
    <w:rsid w:val="00847F44"/>
    <w:rsid w:val="008E3B2C"/>
    <w:rsid w:val="00904F8E"/>
    <w:rsid w:val="00911AF1"/>
    <w:rsid w:val="009312C1"/>
    <w:rsid w:val="009312E8"/>
    <w:rsid w:val="00987661"/>
    <w:rsid w:val="00997800"/>
    <w:rsid w:val="009B57BC"/>
    <w:rsid w:val="00A5482A"/>
    <w:rsid w:val="00A72F58"/>
    <w:rsid w:val="00A74453"/>
    <w:rsid w:val="00A76C77"/>
    <w:rsid w:val="00A97B56"/>
    <w:rsid w:val="00AC032A"/>
    <w:rsid w:val="00AD1B52"/>
    <w:rsid w:val="00B30E4F"/>
    <w:rsid w:val="00B84020"/>
    <w:rsid w:val="00BA64DF"/>
    <w:rsid w:val="00BC6E8E"/>
    <w:rsid w:val="00C1244C"/>
    <w:rsid w:val="00C331D6"/>
    <w:rsid w:val="00C363B1"/>
    <w:rsid w:val="00C51FD6"/>
    <w:rsid w:val="00CB022B"/>
    <w:rsid w:val="00CB0F70"/>
    <w:rsid w:val="00D0415C"/>
    <w:rsid w:val="00D062CB"/>
    <w:rsid w:val="00D14397"/>
    <w:rsid w:val="00D52A1E"/>
    <w:rsid w:val="00DE5F93"/>
    <w:rsid w:val="00DE7D7A"/>
    <w:rsid w:val="00E11371"/>
    <w:rsid w:val="00E13253"/>
    <w:rsid w:val="00E26DDF"/>
    <w:rsid w:val="00E52FAF"/>
    <w:rsid w:val="00E766CD"/>
    <w:rsid w:val="00EA4869"/>
    <w:rsid w:val="00EC74C0"/>
    <w:rsid w:val="00EF49A5"/>
    <w:rsid w:val="00F06B19"/>
    <w:rsid w:val="00F231E9"/>
    <w:rsid w:val="00F677EA"/>
    <w:rsid w:val="00F67B54"/>
    <w:rsid w:val="00F71467"/>
    <w:rsid w:val="00F75F1E"/>
    <w:rsid w:val="00FA0143"/>
    <w:rsid w:val="00FA6DD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045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84919468">
      <w:marLeft w:val="0"/>
      <w:marRight w:val="0"/>
      <w:marTop w:val="0"/>
      <w:marBottom w:val="0"/>
      <w:divBdr>
        <w:top w:val="none" w:sz="0" w:space="0" w:color="auto"/>
        <w:left w:val="none" w:sz="0" w:space="0" w:color="auto"/>
        <w:bottom w:val="none" w:sz="0" w:space="0" w:color="auto"/>
        <w:right w:val="none" w:sz="0" w:space="0" w:color="auto"/>
      </w:divBdr>
    </w:div>
    <w:div w:id="584919469">
      <w:marLeft w:val="0"/>
      <w:marRight w:val="0"/>
      <w:marTop w:val="0"/>
      <w:marBottom w:val="0"/>
      <w:divBdr>
        <w:top w:val="none" w:sz="0" w:space="0" w:color="auto"/>
        <w:left w:val="none" w:sz="0" w:space="0" w:color="auto"/>
        <w:bottom w:val="none" w:sz="0" w:space="0" w:color="auto"/>
        <w:right w:val="none" w:sz="0" w:space="0" w:color="auto"/>
      </w:divBdr>
    </w:div>
    <w:div w:id="584919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1052</Words>
  <Characters>6002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cp:lastPrinted>2014-02-23T01:43:00Z</cp:lastPrinted>
  <dcterms:created xsi:type="dcterms:W3CDTF">2014-02-25T09:17:00Z</dcterms:created>
  <dcterms:modified xsi:type="dcterms:W3CDTF">2014-02-25T09:17:00Z</dcterms:modified>
</cp:coreProperties>
</file>