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5D" w:rsidRDefault="003B095D">
      <w:pPr>
        <w:rPr>
          <w:b/>
          <w:sz w:val="40"/>
          <w:szCs w:val="40"/>
        </w:rPr>
      </w:pPr>
      <w:r>
        <w:rPr>
          <w:b/>
          <w:sz w:val="40"/>
          <w:szCs w:val="40"/>
        </w:rPr>
        <w:t>President’s Report</w:t>
      </w:r>
    </w:p>
    <w:p w:rsidR="003B095D" w:rsidRDefault="003B095D">
      <w:pPr>
        <w:rPr>
          <w:sz w:val="20"/>
          <w:szCs w:val="20"/>
        </w:rPr>
      </w:pPr>
      <w:r>
        <w:rPr>
          <w:sz w:val="20"/>
          <w:szCs w:val="20"/>
        </w:rPr>
        <w:t>This report has proved to be a safety net for me. Serious omissions from the meeting can be rectified in my report. How remiss of me not to acknowledge Rotarian Tony Hartley’s last meeting when I closed the meeting. Tony, I have highly valued your dedicated commitment to the role of secretary and your friendship. You and Leiza have been exceptional contributors and you will be sorely missed. We wish you every success in your return to Queensland. Also to Rotarian Alan Pattison, your contribution to Rotary Information, reminding us of our moral and ethical responsibilities as Rotarians was also worthy of recognition and I failed to deliver. For that I sincerely apologise and trust this note goes some of the way to overcome that.</w:t>
      </w:r>
    </w:p>
    <w:p w:rsidR="003B095D" w:rsidRDefault="003B095D">
      <w:pPr>
        <w:rPr>
          <w:sz w:val="20"/>
          <w:szCs w:val="20"/>
        </w:rPr>
      </w:pPr>
      <w:r>
        <w:rPr>
          <w:sz w:val="20"/>
          <w:szCs w:val="20"/>
        </w:rPr>
        <w:t>Another week of lively reports. Rotarian Seelan Nair was pleased with the response to the beach cleanup, which included a penguin who had passed on. Rotarian Kevin Matthews thanked marshals who volunteered for the Triathlon and advised footy tipping would happen this year. Rotarian Brian Chandler advised that RYDA attracted 46 students at Queenstown and went very smoothly. Brian also reported that the Liberal Party have pledged $100,000 per annum for the ongoing delivery of this important programme. Rotarian Richard Quinn was pleased to advise that there is already a significant increase in visitor numbers at Home Hill as a result of our contribution to the brochures that have now been distributed around Devonport.</w:t>
      </w:r>
    </w:p>
    <w:p w:rsidR="003B095D" w:rsidRDefault="003B095D">
      <w:pPr>
        <w:rPr>
          <w:sz w:val="20"/>
          <w:szCs w:val="20"/>
        </w:rPr>
      </w:pPr>
      <w:r>
        <w:rPr>
          <w:sz w:val="20"/>
          <w:szCs w:val="20"/>
        </w:rPr>
        <w:t>To mark the event of Rotary Literacy Week, we were treated to an exceptional presentation from Kellie O’Brien. Kellie has been commissioned to write the history of Fairbrother Construction Co. Kellie has always wanted to write a book and has given incredible devotion to the opportunity that has been presented to her. She explained it came about when one of Royce’s longest serving employees, David Ingram was retiring and he realised now was the time to record their history before there was no longer anyone around to tell those early stories.</w:t>
      </w:r>
    </w:p>
    <w:p w:rsidR="003B095D" w:rsidRDefault="003B095D">
      <w:pPr>
        <w:rPr>
          <w:sz w:val="20"/>
          <w:szCs w:val="20"/>
        </w:rPr>
      </w:pPr>
      <w:r>
        <w:rPr>
          <w:sz w:val="20"/>
          <w:szCs w:val="20"/>
        </w:rPr>
        <w:t>Kellie said, from the first meeting with Royce it was obvious this was more than just a documented history of Fairbrother’s. Royce and Thea have lived an incredible life, been challenged like few others and have rise above it all – in life and business.</w:t>
      </w:r>
    </w:p>
    <w:p w:rsidR="003B095D" w:rsidRDefault="003B095D">
      <w:pPr>
        <w:rPr>
          <w:sz w:val="20"/>
          <w:szCs w:val="20"/>
        </w:rPr>
      </w:pPr>
      <w:r>
        <w:rPr>
          <w:sz w:val="20"/>
          <w:szCs w:val="20"/>
        </w:rPr>
        <w:t>What has surprised Kellie in gleaning the information is what is mundane to Royce is fascinating to her and others. Royce never thought that driving around the Coast in a car loaded full of pay packets was particularly special, it was just a job that had to be done. It serves to demonstrate how doing business in century 21 has changed.</w:t>
      </w:r>
    </w:p>
    <w:p w:rsidR="003B095D" w:rsidRDefault="003B095D">
      <w:pPr>
        <w:rPr>
          <w:sz w:val="20"/>
          <w:szCs w:val="20"/>
        </w:rPr>
      </w:pPr>
      <w:r>
        <w:rPr>
          <w:sz w:val="20"/>
          <w:szCs w:val="20"/>
        </w:rPr>
        <w:t>Kellie went on to explain that Fairbrother’s, one of the biggest construction companies in Tasmania started out of the back of a panel van on his dad’s farm at Sassafras. His first jobs were cementing driveways and kerbs. They’ve gone on to face the possibility of bankruptcy three times, faced personal challenges with their son Glen developing schizophrenia, Royce has survived prostate cancer and Kellie promises a few other surprises that will unfold when we have the opportunity to read the book.</w:t>
      </w:r>
    </w:p>
    <w:p w:rsidR="003B095D" w:rsidRDefault="003B095D">
      <w:pPr>
        <w:rPr>
          <w:sz w:val="20"/>
          <w:szCs w:val="20"/>
        </w:rPr>
      </w:pPr>
      <w:r>
        <w:rPr>
          <w:sz w:val="20"/>
          <w:szCs w:val="20"/>
        </w:rPr>
        <w:t>Kellie then went on explain how she approached writing the book and the different ways to layout the chapters. She decided to start the book midway through the story, then the second chapter starts back in Karratha in 1970 and plays back out to that point where the first chapter started.</w:t>
      </w:r>
    </w:p>
    <w:p w:rsidR="003B095D" w:rsidRDefault="003B095D">
      <w:pPr>
        <w:rPr>
          <w:sz w:val="20"/>
          <w:szCs w:val="20"/>
        </w:rPr>
      </w:pPr>
      <w:r>
        <w:rPr>
          <w:sz w:val="20"/>
          <w:szCs w:val="20"/>
        </w:rPr>
        <w:t>Kellie concluded her address reading the first chapter – prelude. It had us spellbound. Rotarian Mark Temple Smith summarised it magnificently by saying he had never seen a Rotary audience so focussed on what was being said. Thankyou Kellie for an exceptional presentation.</w:t>
      </w:r>
    </w:p>
    <w:p w:rsidR="003B095D" w:rsidRDefault="003B095D">
      <w:pPr>
        <w:rPr>
          <w:b/>
          <w:sz w:val="20"/>
          <w:szCs w:val="20"/>
        </w:rPr>
      </w:pPr>
      <w:r>
        <w:rPr>
          <w:sz w:val="20"/>
          <w:szCs w:val="20"/>
        </w:rPr>
        <w:t>Until next week . . . . .</w:t>
      </w:r>
      <w:r>
        <w:rPr>
          <w:b/>
          <w:sz w:val="20"/>
          <w:szCs w:val="20"/>
        </w:rPr>
        <w:t>Presley</w:t>
      </w:r>
    </w:p>
    <w:p w:rsidR="003B095D" w:rsidRPr="00807AEE" w:rsidRDefault="003B095D" w:rsidP="00BF5F96">
      <w:pPr>
        <w:spacing w:after="0"/>
        <w:rPr>
          <w:rFonts w:ascii="Calibri" w:hAnsi="Calibri"/>
          <w:b/>
          <w:sz w:val="40"/>
          <w:szCs w:val="40"/>
        </w:rPr>
      </w:pPr>
      <w:r w:rsidRPr="00807AEE">
        <w:rPr>
          <w:rFonts w:ascii="Calibri" w:hAnsi="Calibri"/>
          <w:b/>
          <w:sz w:val="40"/>
          <w:szCs w:val="40"/>
        </w:rPr>
        <w:t>Rotary Club of Devonport North</w:t>
      </w:r>
    </w:p>
    <w:p w:rsidR="003B095D" w:rsidRPr="00C1244C" w:rsidRDefault="003B095D" w:rsidP="00BF5F96">
      <w:pPr>
        <w:spacing w:after="0"/>
        <w:rPr>
          <w:rFonts w:ascii="Calibri" w:hAnsi="Calibri"/>
          <w:b/>
          <w:sz w:val="28"/>
          <w:szCs w:val="28"/>
        </w:rPr>
      </w:pPr>
      <w:r w:rsidRPr="00807AEE">
        <w:rPr>
          <w:rFonts w:ascii="Calibri" w:hAnsi="Calibri"/>
          <w:b/>
          <w:sz w:val="28"/>
          <w:szCs w:val="28"/>
        </w:rPr>
        <w:t>Program</w:t>
      </w:r>
    </w:p>
    <w:p w:rsidR="003B095D" w:rsidRDefault="003B095D" w:rsidP="00BF5F96">
      <w:pPr>
        <w:spacing w:after="0"/>
        <w:rPr>
          <w:rFonts w:ascii="Calibri" w:hAnsi="Calibri"/>
          <w:b/>
        </w:rPr>
      </w:pPr>
      <w:r>
        <w:rPr>
          <w:rFonts w:ascii="Calibri" w:hAnsi="Calibri"/>
          <w:b/>
        </w:rPr>
        <w:t>2013-2014</w:t>
      </w:r>
      <w:r>
        <w:rPr>
          <w:rFonts w:ascii="Calibri" w:hAnsi="Calibri"/>
          <w:b/>
        </w:rPr>
        <w:tab/>
        <w:t xml:space="preserve">Week 37 </w:t>
      </w:r>
      <w:r w:rsidRPr="00807AEE">
        <w:rPr>
          <w:rFonts w:ascii="Calibri" w:hAnsi="Calibri"/>
          <w:b/>
        </w:rPr>
        <w:t>–</w:t>
      </w:r>
      <w:r>
        <w:rPr>
          <w:rFonts w:ascii="Calibri" w:hAnsi="Calibri"/>
          <w:b/>
        </w:rPr>
        <w:t>13</w:t>
      </w:r>
      <w:r w:rsidRPr="000F2146">
        <w:rPr>
          <w:rFonts w:ascii="Calibri" w:hAnsi="Calibri"/>
          <w:b/>
          <w:vertAlign w:val="superscript"/>
        </w:rPr>
        <w:t>th</w:t>
      </w:r>
      <w:r>
        <w:rPr>
          <w:rFonts w:ascii="Calibri" w:hAnsi="Calibri"/>
          <w:b/>
        </w:rPr>
        <w:t xml:space="preserve"> March, 2014 – Meeting – 1970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166" w:type="dxa"/>
        <w:tblInd w:w="93" w:type="dxa"/>
        <w:tblLook w:val="00A0"/>
      </w:tblPr>
      <w:tblGrid>
        <w:gridCol w:w="1340"/>
        <w:gridCol w:w="2786"/>
        <w:gridCol w:w="3020"/>
        <w:gridCol w:w="3020"/>
      </w:tblGrid>
      <w:tr w:rsidR="003B095D" w:rsidRPr="00AF796B" w:rsidTr="00BF5F9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3B095D" w:rsidRPr="00BF5F96" w:rsidRDefault="003B095D" w:rsidP="00BF5F96">
            <w:pPr>
              <w:spacing w:after="0" w:line="240" w:lineRule="auto"/>
              <w:jc w:val="center"/>
              <w:rPr>
                <w:rFonts w:ascii="Calibri" w:hAnsi="Calibri"/>
                <w:color w:val="000000"/>
                <w:lang w:eastAsia="en-AU"/>
              </w:rPr>
            </w:pPr>
            <w:r w:rsidRPr="00BF5F96">
              <w:rPr>
                <w:rFonts w:ascii="Calibri" w:hAnsi="Calibri"/>
                <w:color w:val="000000"/>
                <w:lang w:eastAsia="en-AU"/>
              </w:rPr>
              <w:t>Week</w:t>
            </w:r>
          </w:p>
        </w:tc>
        <w:tc>
          <w:tcPr>
            <w:tcW w:w="2786" w:type="dxa"/>
            <w:tcBorders>
              <w:top w:val="single" w:sz="4" w:space="0" w:color="auto"/>
              <w:left w:val="nil"/>
              <w:bottom w:val="single" w:sz="4" w:space="0" w:color="auto"/>
              <w:right w:val="single" w:sz="4" w:space="0" w:color="auto"/>
            </w:tcBorders>
            <w:shd w:val="clear" w:color="000000" w:fill="D8D8D8"/>
            <w:noWrap/>
            <w:vAlign w:val="bottom"/>
          </w:tcPr>
          <w:p w:rsidR="003B095D" w:rsidRPr="00BF5F96" w:rsidRDefault="003B095D" w:rsidP="00BF5F96">
            <w:pPr>
              <w:spacing w:after="0" w:line="240" w:lineRule="auto"/>
              <w:jc w:val="center"/>
              <w:rPr>
                <w:rFonts w:ascii="Calibri" w:hAnsi="Calibri"/>
                <w:color w:val="000000"/>
                <w:lang w:eastAsia="en-AU"/>
              </w:rPr>
            </w:pPr>
            <w:r w:rsidRPr="00BF5F96">
              <w:rPr>
                <w:rFonts w:ascii="Calibri" w:hAnsi="Calibri"/>
                <w:color w:val="000000"/>
                <w:lang w:eastAsia="en-AU"/>
              </w:rPr>
              <w:t>37</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3B095D" w:rsidRPr="00BF5F96" w:rsidRDefault="003B095D" w:rsidP="00BF5F96">
            <w:pPr>
              <w:spacing w:after="0" w:line="240" w:lineRule="auto"/>
              <w:jc w:val="center"/>
              <w:rPr>
                <w:rFonts w:ascii="Calibri" w:hAnsi="Calibri"/>
                <w:color w:val="000000"/>
                <w:lang w:eastAsia="en-AU"/>
              </w:rPr>
            </w:pPr>
            <w:r w:rsidRPr="00BF5F96">
              <w:rPr>
                <w:rFonts w:ascii="Calibri" w:hAnsi="Calibri"/>
                <w:color w:val="000000"/>
                <w:lang w:eastAsia="en-AU"/>
              </w:rPr>
              <w:t>38</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3B095D" w:rsidRPr="00BF5F96" w:rsidRDefault="003B095D" w:rsidP="00BF5F96">
            <w:pPr>
              <w:spacing w:after="0" w:line="240" w:lineRule="auto"/>
              <w:jc w:val="center"/>
              <w:rPr>
                <w:rFonts w:ascii="Calibri" w:hAnsi="Calibri"/>
                <w:color w:val="000000"/>
                <w:lang w:eastAsia="en-AU"/>
              </w:rPr>
            </w:pPr>
            <w:r w:rsidRPr="00BF5F96">
              <w:rPr>
                <w:rFonts w:ascii="Calibri" w:hAnsi="Calibri"/>
                <w:color w:val="000000"/>
                <w:lang w:eastAsia="en-AU"/>
              </w:rPr>
              <w:t>39</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Date</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jc w:val="center"/>
              <w:rPr>
                <w:rFonts w:ascii="Calibri" w:hAnsi="Calibri"/>
                <w:b/>
                <w:bCs/>
                <w:color w:val="000000"/>
                <w:lang w:eastAsia="en-AU"/>
              </w:rPr>
            </w:pPr>
            <w:r w:rsidRPr="00BF5F96">
              <w:rPr>
                <w:rFonts w:ascii="Calibri" w:hAnsi="Calibri"/>
                <w:b/>
                <w:bCs/>
                <w:color w:val="000000"/>
                <w:lang w:eastAsia="en-AU"/>
              </w:rPr>
              <w:t>13-Mar-14</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jc w:val="center"/>
              <w:rPr>
                <w:rFonts w:ascii="Calibri" w:hAnsi="Calibri"/>
                <w:b/>
                <w:bCs/>
                <w:color w:val="000000"/>
                <w:lang w:eastAsia="en-AU"/>
              </w:rPr>
            </w:pPr>
            <w:r w:rsidRPr="00BF5F96">
              <w:rPr>
                <w:rFonts w:ascii="Calibri" w:hAnsi="Calibri"/>
                <w:b/>
                <w:bCs/>
                <w:color w:val="000000"/>
                <w:lang w:eastAsia="en-AU"/>
              </w:rPr>
              <w:t>20-Mar-14</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jc w:val="center"/>
              <w:rPr>
                <w:rFonts w:ascii="Calibri" w:hAnsi="Calibri"/>
                <w:b/>
                <w:bCs/>
                <w:color w:val="000000"/>
                <w:lang w:eastAsia="en-AU"/>
              </w:rPr>
            </w:pPr>
            <w:r w:rsidRPr="00BF5F96">
              <w:rPr>
                <w:rFonts w:ascii="Calibri" w:hAnsi="Calibri"/>
                <w:b/>
                <w:bCs/>
                <w:color w:val="000000"/>
                <w:lang w:eastAsia="en-AU"/>
              </w:rPr>
              <w:t>27-Mar-14</w:t>
            </w:r>
          </w:p>
        </w:tc>
      </w:tr>
      <w:tr w:rsidR="003B095D" w:rsidRPr="00AF796B" w:rsidTr="00BF5F96">
        <w:trPr>
          <w:trHeight w:val="300"/>
        </w:trPr>
        <w:tc>
          <w:tcPr>
            <w:tcW w:w="1340" w:type="dxa"/>
            <w:tcBorders>
              <w:top w:val="single" w:sz="4" w:space="0" w:color="auto"/>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 xml:space="preserve">Speaker </w:t>
            </w:r>
          </w:p>
        </w:tc>
        <w:tc>
          <w:tcPr>
            <w:tcW w:w="2786" w:type="dxa"/>
            <w:tcBorders>
              <w:top w:val="single" w:sz="4" w:space="0" w:color="auto"/>
              <w:left w:val="nil"/>
              <w:bottom w:val="nil"/>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Paul West</w:t>
            </w:r>
          </w:p>
        </w:tc>
        <w:tc>
          <w:tcPr>
            <w:tcW w:w="3020" w:type="dxa"/>
            <w:tcBorders>
              <w:top w:val="single" w:sz="4" w:space="0" w:color="auto"/>
              <w:left w:val="nil"/>
              <w:bottom w:val="nil"/>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Ian</w:t>
            </w:r>
            <w:r>
              <w:rPr>
                <w:rFonts w:ascii="Calibri" w:hAnsi="Calibri"/>
                <w:color w:val="000000"/>
                <w:lang w:eastAsia="en-AU"/>
              </w:rPr>
              <w:t xml:space="preserve"> </w:t>
            </w:r>
            <w:r w:rsidRPr="00BF5F96">
              <w:rPr>
                <w:rFonts w:ascii="Calibri" w:hAnsi="Calibri"/>
                <w:color w:val="000000"/>
                <w:lang w:eastAsia="en-AU"/>
              </w:rPr>
              <w:t>McLeod</w:t>
            </w:r>
          </w:p>
        </w:tc>
        <w:tc>
          <w:tcPr>
            <w:tcW w:w="3020" w:type="dxa"/>
            <w:tcBorders>
              <w:top w:val="single" w:sz="4" w:space="0" w:color="auto"/>
              <w:left w:val="nil"/>
              <w:bottom w:val="nil"/>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Board Meeting</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Subject</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GM Devonport City Council</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Chair - Motor Show Logistics</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No Guest Speaker</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Chairman</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Ross Stewart</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Leon Wootton</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John Cook</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Presidents</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Mark Nugent</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Alan Pattison</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Mac Russell</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Table</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Gavin Bull</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Rockie Lee</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John Phillips</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Reception</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John Phillips</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Mark Temple-Smith</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Leigh Titmus</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Ian Macleod</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John Cook</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Leon Wootton</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Rotary Info</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John O'Donnell</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Mac Russell</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Conference Update</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(Job Talk)</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Peter Chalk - Registrations</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Meetings</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xml:space="preserve">Committee </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Sub Committee</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xml:space="preserve">Board </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Birthdays</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Scott Poke   13Mar</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Rick Campbell   23Mar</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Nil</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Sharni McConnell   14Mar</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Annette Crabtree   24Mar</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r>
      <w:tr w:rsidR="003B095D" w:rsidRPr="00AF796B" w:rsidTr="00BF5F96">
        <w:trPr>
          <w:trHeight w:val="300"/>
        </w:trPr>
        <w:tc>
          <w:tcPr>
            <w:tcW w:w="1340" w:type="dxa"/>
            <w:tcBorders>
              <w:top w:val="nil"/>
              <w:left w:val="single" w:sz="4" w:space="0" w:color="auto"/>
              <w:bottom w:val="nil"/>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Vini Nair   14Mar</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c>
          <w:tcPr>
            <w:tcW w:w="3020" w:type="dxa"/>
            <w:tcBorders>
              <w:top w:val="nil"/>
              <w:left w:val="nil"/>
              <w:bottom w:val="nil"/>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Pamela Pattison   16Mar</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r>
      <w:tr w:rsidR="003B095D" w:rsidRPr="00AF796B" w:rsidTr="00BF5F96">
        <w:trPr>
          <w:trHeight w:val="300"/>
        </w:trPr>
        <w:tc>
          <w:tcPr>
            <w:tcW w:w="1340" w:type="dxa"/>
            <w:tcBorders>
              <w:top w:val="single" w:sz="4" w:space="0" w:color="auto"/>
              <w:left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Rotary</w:t>
            </w:r>
          </w:p>
        </w:tc>
        <w:tc>
          <w:tcPr>
            <w:tcW w:w="2786" w:type="dxa"/>
            <w:tcBorders>
              <w:top w:val="single" w:sz="4" w:space="0" w:color="auto"/>
              <w:left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Nil</w:t>
            </w:r>
          </w:p>
        </w:tc>
        <w:tc>
          <w:tcPr>
            <w:tcW w:w="3020" w:type="dxa"/>
            <w:tcBorders>
              <w:top w:val="single" w:sz="4" w:space="0" w:color="auto"/>
              <w:left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Nil</w:t>
            </w:r>
          </w:p>
        </w:tc>
        <w:tc>
          <w:tcPr>
            <w:tcW w:w="3020" w:type="dxa"/>
            <w:tcBorders>
              <w:top w:val="single" w:sz="4" w:space="0" w:color="auto"/>
              <w:left w:val="nil"/>
              <w:right w:val="single" w:sz="4" w:space="0" w:color="auto"/>
            </w:tcBorders>
            <w:noWrap/>
            <w:vAlign w:val="bottom"/>
          </w:tcPr>
          <w:p w:rsidR="003B095D" w:rsidRPr="00BF5F96" w:rsidRDefault="003B095D" w:rsidP="00BF5F96">
            <w:pPr>
              <w:spacing w:after="0" w:line="240" w:lineRule="auto"/>
              <w:rPr>
                <w:rFonts w:ascii="Calibri" w:hAnsi="Calibri"/>
                <w:lang w:eastAsia="en-AU"/>
              </w:rPr>
            </w:pPr>
            <w:r w:rsidRPr="00BF5F96">
              <w:rPr>
                <w:rFonts w:ascii="Calibri" w:hAnsi="Calibri"/>
                <w:lang w:eastAsia="en-AU"/>
              </w:rPr>
              <w:t>Nil</w:t>
            </w:r>
          </w:p>
        </w:tc>
      </w:tr>
      <w:tr w:rsidR="003B095D" w:rsidRPr="00AF796B" w:rsidTr="00BF5F96">
        <w:trPr>
          <w:trHeight w:val="300"/>
        </w:trPr>
        <w:tc>
          <w:tcPr>
            <w:tcW w:w="1340" w:type="dxa"/>
            <w:tcBorders>
              <w:top w:val="nil"/>
              <w:left w:val="single" w:sz="4" w:space="0" w:color="auto"/>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Anniversary</w:t>
            </w:r>
          </w:p>
        </w:tc>
        <w:tc>
          <w:tcPr>
            <w:tcW w:w="2786"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w:t>
            </w:r>
          </w:p>
        </w:tc>
      </w:tr>
    </w:tbl>
    <w:p w:rsidR="003B095D" w:rsidRDefault="003B095D">
      <w:pPr>
        <w:rPr>
          <w:b/>
          <w:sz w:val="20"/>
          <w:szCs w:val="20"/>
        </w:rPr>
      </w:pPr>
    </w:p>
    <w:tbl>
      <w:tblPr>
        <w:tblW w:w="8804" w:type="dxa"/>
        <w:tblInd w:w="93" w:type="dxa"/>
        <w:tblLook w:val="00A0"/>
      </w:tblPr>
      <w:tblGrid>
        <w:gridCol w:w="2850"/>
        <w:gridCol w:w="5954"/>
      </w:tblGrid>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b/>
                <w:color w:val="000000"/>
                <w:sz w:val="28"/>
                <w:szCs w:val="28"/>
                <w:lang w:eastAsia="en-AU"/>
              </w:rPr>
            </w:pPr>
            <w:r w:rsidRPr="00BF5F96">
              <w:rPr>
                <w:rFonts w:ascii="Calibri" w:hAnsi="Calibri"/>
                <w:b/>
                <w:color w:val="000000"/>
                <w:sz w:val="28"/>
                <w:szCs w:val="28"/>
                <w:lang w:eastAsia="en-AU"/>
              </w:rPr>
              <w:t>Previous Meeting:</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b/>
                <w:color w:val="000000"/>
                <w:sz w:val="28"/>
                <w:szCs w:val="28"/>
                <w:lang w:eastAsia="en-AU"/>
              </w:rPr>
            </w:pPr>
            <w:r w:rsidRPr="00BF5F96">
              <w:rPr>
                <w:rFonts w:ascii="Calibri" w:hAnsi="Calibri"/>
                <w:b/>
                <w:color w:val="000000"/>
                <w:sz w:val="28"/>
                <w:szCs w:val="28"/>
                <w:lang w:eastAsia="en-AU"/>
              </w:rPr>
              <w:t>6th March</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Attendance:</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 xml:space="preserve"> 32       members</w:t>
            </w:r>
          </w:p>
        </w:tc>
      </w:tr>
      <w:tr w:rsidR="003B095D" w:rsidRPr="00AF796B" w:rsidTr="00BF5F96">
        <w:trPr>
          <w:trHeight w:val="1179"/>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Make Ups:</w:t>
            </w:r>
          </w:p>
        </w:tc>
        <w:tc>
          <w:tcPr>
            <w:tcW w:w="5954" w:type="dxa"/>
            <w:tcBorders>
              <w:top w:val="nil"/>
              <w:left w:val="nil"/>
              <w:bottom w:val="nil"/>
              <w:right w:val="nil"/>
            </w:tcBorders>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Leigh Titmus (Triathlon),Mike Kelly(Board), Buz Green (food plants),Mac Russell (motor show),Rockie Lee(Board),John Cook (RYLA),Kay Kidd (Triathlon),Esley Dunham(Dili RC), Suren Naiker (Triathlon)Steve Rockliff (motor Show).</w:t>
            </w:r>
          </w:p>
        </w:tc>
      </w:tr>
      <w:tr w:rsidR="003B095D" w:rsidRPr="00AF796B" w:rsidTr="00BF5F96">
        <w:trPr>
          <w:trHeight w:val="9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Apologies:</w:t>
            </w:r>
          </w:p>
        </w:tc>
        <w:tc>
          <w:tcPr>
            <w:tcW w:w="5954" w:type="dxa"/>
            <w:tcBorders>
              <w:top w:val="nil"/>
              <w:left w:val="nil"/>
              <w:bottom w:val="nil"/>
              <w:right w:val="nil"/>
            </w:tcBorders>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Mike Kelly, Buz Green, Bruce Gowans, John Cook, Peter Chalk, Rockie Lee, John O'Donnell, Bruce Buxton, Mike Doyle, Suren Naiker.</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Leave:</w:t>
            </w:r>
          </w:p>
        </w:tc>
        <w:tc>
          <w:tcPr>
            <w:tcW w:w="5954" w:type="dxa"/>
            <w:tcBorders>
              <w:top w:val="nil"/>
              <w:left w:val="nil"/>
              <w:bottom w:val="nil"/>
              <w:right w:val="nil"/>
            </w:tcBorders>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Tony Davies</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Guest Speaker</w:t>
            </w:r>
          </w:p>
        </w:tc>
        <w:tc>
          <w:tcPr>
            <w:tcW w:w="5954" w:type="dxa"/>
            <w:tcBorders>
              <w:top w:val="nil"/>
              <w:left w:val="nil"/>
              <w:bottom w:val="nil"/>
              <w:right w:val="nil"/>
            </w:tcBorders>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Kellie O'Brien</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Guests:</w:t>
            </w:r>
          </w:p>
        </w:tc>
        <w:tc>
          <w:tcPr>
            <w:tcW w:w="5954" w:type="dxa"/>
            <w:tcBorders>
              <w:top w:val="nil"/>
              <w:left w:val="nil"/>
              <w:bottom w:val="nil"/>
              <w:right w:val="nil"/>
            </w:tcBorders>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Scott Walker, Brian Smith, Avis Colgrave</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Visiting Rotarians:</w:t>
            </w:r>
          </w:p>
        </w:tc>
        <w:tc>
          <w:tcPr>
            <w:tcW w:w="5954" w:type="dxa"/>
            <w:tcBorders>
              <w:top w:val="nil"/>
              <w:left w:val="nil"/>
              <w:bottom w:val="nil"/>
              <w:right w:val="nil"/>
            </w:tcBorders>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nil</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Apologies:</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(Before 11am Wednesday) Contact Attendance Officer</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Contact Officer:</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Mark Temple-Smith - markts@templesmith.com.au</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or 0418 337 104</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Club website:</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www.rotarydevnorth.org.au</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Motor Show:</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www.devonportnorthshow.com</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Eclub</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www.rotaryeclubone.org</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Rotary International:</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www.rotary.org</w:t>
            </w:r>
          </w:p>
        </w:tc>
      </w:tr>
      <w:tr w:rsidR="003B095D" w:rsidRPr="00AF796B" w:rsidTr="00BF5F96">
        <w:trPr>
          <w:trHeight w:val="300"/>
        </w:trPr>
        <w:tc>
          <w:tcPr>
            <w:tcW w:w="2850" w:type="dxa"/>
            <w:tcBorders>
              <w:top w:val="nil"/>
              <w:left w:val="nil"/>
              <w:bottom w:val="nil"/>
              <w:right w:val="nil"/>
            </w:tcBorders>
            <w:noWrap/>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9830 Conference</w:t>
            </w:r>
          </w:p>
        </w:tc>
        <w:tc>
          <w:tcPr>
            <w:tcW w:w="5954" w:type="dxa"/>
            <w:tcBorders>
              <w:top w:val="nil"/>
              <w:left w:val="nil"/>
              <w:bottom w:val="nil"/>
              <w:right w:val="nil"/>
            </w:tcBorders>
            <w:noWrap/>
          </w:tcPr>
          <w:p w:rsidR="003B095D" w:rsidRPr="00BF5F96" w:rsidRDefault="003B095D" w:rsidP="00BF5F96">
            <w:pPr>
              <w:spacing w:after="0" w:line="240" w:lineRule="auto"/>
              <w:rPr>
                <w:rFonts w:ascii="Calibri" w:hAnsi="Calibri"/>
                <w:color w:val="0000FF"/>
                <w:u w:val="single"/>
                <w:lang w:eastAsia="en-AU"/>
              </w:rPr>
            </w:pPr>
            <w:hyperlink r:id="rId4" w:history="1">
              <w:r w:rsidRPr="00BF5F96">
                <w:rPr>
                  <w:rFonts w:ascii="Calibri" w:hAnsi="Calibri"/>
                  <w:color w:val="0000FF"/>
                  <w:u w:val="single"/>
                  <w:lang w:eastAsia="en-AU"/>
                </w:rPr>
                <w:t>www.9830conference.com.au</w:t>
              </w:r>
            </w:hyperlink>
          </w:p>
        </w:tc>
      </w:tr>
    </w:tbl>
    <w:p w:rsidR="003B095D" w:rsidRPr="000F2146" w:rsidRDefault="003B095D" w:rsidP="00BF5F96">
      <w:pPr>
        <w:rPr>
          <w:b/>
          <w:sz w:val="28"/>
          <w:szCs w:val="28"/>
        </w:rPr>
      </w:pPr>
      <w:r w:rsidRPr="000F2146">
        <w:rPr>
          <w:b/>
          <w:sz w:val="28"/>
          <w:szCs w:val="28"/>
        </w:rPr>
        <w:t>Future Events</w:t>
      </w:r>
    </w:p>
    <w:tbl>
      <w:tblPr>
        <w:tblW w:w="8914" w:type="dxa"/>
        <w:tblInd w:w="93" w:type="dxa"/>
        <w:tblLook w:val="00A0"/>
      </w:tblPr>
      <w:tblGrid>
        <w:gridCol w:w="2000"/>
        <w:gridCol w:w="2180"/>
        <w:gridCol w:w="2214"/>
        <w:gridCol w:w="2520"/>
      </w:tblGrid>
      <w:tr w:rsidR="003B095D" w:rsidRPr="00AF796B" w:rsidTr="00BF5F96">
        <w:trPr>
          <w:trHeight w:val="300"/>
        </w:trPr>
        <w:tc>
          <w:tcPr>
            <w:tcW w:w="200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Day</w:t>
            </w:r>
          </w:p>
        </w:tc>
        <w:tc>
          <w:tcPr>
            <w:tcW w:w="218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Date</w:t>
            </w:r>
          </w:p>
        </w:tc>
        <w:tc>
          <w:tcPr>
            <w:tcW w:w="2214"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Event</w:t>
            </w:r>
          </w:p>
        </w:tc>
        <w:tc>
          <w:tcPr>
            <w:tcW w:w="252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Location</w:t>
            </w:r>
          </w:p>
        </w:tc>
      </w:tr>
      <w:tr w:rsidR="003B095D" w:rsidRPr="00AF796B" w:rsidTr="00BF5F96">
        <w:trPr>
          <w:trHeight w:val="300"/>
        </w:trPr>
        <w:tc>
          <w:tcPr>
            <w:tcW w:w="200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Sunday</w:t>
            </w:r>
          </w:p>
        </w:tc>
        <w:tc>
          <w:tcPr>
            <w:tcW w:w="218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23rd March, 2014</w:t>
            </w:r>
          </w:p>
        </w:tc>
        <w:tc>
          <w:tcPr>
            <w:tcW w:w="2214"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D'port Motor Show</w:t>
            </w:r>
          </w:p>
        </w:tc>
        <w:tc>
          <w:tcPr>
            <w:tcW w:w="252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Round House Park</w:t>
            </w:r>
          </w:p>
        </w:tc>
      </w:tr>
      <w:tr w:rsidR="003B095D" w:rsidRPr="00AF796B" w:rsidTr="00BF5F96">
        <w:trPr>
          <w:trHeight w:val="300"/>
        </w:trPr>
        <w:tc>
          <w:tcPr>
            <w:tcW w:w="200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 xml:space="preserve">Thursday </w:t>
            </w:r>
          </w:p>
        </w:tc>
        <w:tc>
          <w:tcPr>
            <w:tcW w:w="218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10th April, 2014</w:t>
            </w:r>
          </w:p>
        </w:tc>
        <w:tc>
          <w:tcPr>
            <w:tcW w:w="4734" w:type="dxa"/>
            <w:gridSpan w:val="2"/>
            <w:tcBorders>
              <w:top w:val="nil"/>
              <w:left w:val="nil"/>
              <w:bottom w:val="nil"/>
              <w:right w:val="nil"/>
            </w:tcBorders>
            <w:noWrap/>
            <w:vAlign w:val="bottom"/>
          </w:tcPr>
          <w:p w:rsidR="003B095D" w:rsidRPr="00BF5F96" w:rsidRDefault="003B095D" w:rsidP="00BF5F96">
            <w:pPr>
              <w:spacing w:after="0" w:line="240" w:lineRule="auto"/>
              <w:rPr>
                <w:rFonts w:ascii="Calibri" w:hAnsi="Calibri"/>
                <w:b/>
                <w:bCs/>
                <w:color w:val="000000"/>
                <w:lang w:eastAsia="en-AU"/>
              </w:rPr>
            </w:pPr>
            <w:r w:rsidRPr="00BF5F96">
              <w:rPr>
                <w:rFonts w:ascii="Calibri" w:hAnsi="Calibri"/>
                <w:b/>
                <w:bCs/>
                <w:color w:val="000000"/>
                <w:lang w:eastAsia="en-AU"/>
              </w:rPr>
              <w:t>Conference Registrations for Members</w:t>
            </w:r>
          </w:p>
        </w:tc>
      </w:tr>
      <w:tr w:rsidR="003B095D" w:rsidRPr="00AF796B" w:rsidTr="00BF5F96">
        <w:trPr>
          <w:trHeight w:val="300"/>
        </w:trPr>
        <w:tc>
          <w:tcPr>
            <w:tcW w:w="200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Fri.Sat.Sun</w:t>
            </w:r>
            <w:bookmarkStart w:id="0" w:name="_GoBack"/>
            <w:bookmarkEnd w:id="0"/>
          </w:p>
        </w:tc>
        <w:tc>
          <w:tcPr>
            <w:tcW w:w="218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11-13 April, 2014</w:t>
            </w:r>
          </w:p>
        </w:tc>
        <w:tc>
          <w:tcPr>
            <w:tcW w:w="2214"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District Conference</w:t>
            </w:r>
          </w:p>
        </w:tc>
        <w:tc>
          <w:tcPr>
            <w:tcW w:w="252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Devonport</w:t>
            </w:r>
          </w:p>
        </w:tc>
      </w:tr>
      <w:tr w:rsidR="003B095D" w:rsidRPr="00AF796B" w:rsidTr="00BF5F96">
        <w:trPr>
          <w:trHeight w:val="300"/>
        </w:trPr>
        <w:tc>
          <w:tcPr>
            <w:tcW w:w="200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Sat - Wed.</w:t>
            </w:r>
          </w:p>
        </w:tc>
        <w:tc>
          <w:tcPr>
            <w:tcW w:w="218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1st - 4th June, 2014</w:t>
            </w:r>
          </w:p>
        </w:tc>
        <w:tc>
          <w:tcPr>
            <w:tcW w:w="2214"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International Conf.</w:t>
            </w:r>
          </w:p>
        </w:tc>
        <w:tc>
          <w:tcPr>
            <w:tcW w:w="2520" w:type="dxa"/>
            <w:tcBorders>
              <w:top w:val="nil"/>
              <w:left w:val="nil"/>
              <w:bottom w:val="nil"/>
              <w:right w:val="nil"/>
            </w:tcBorders>
            <w:noWrap/>
            <w:vAlign w:val="bottom"/>
          </w:tcPr>
          <w:p w:rsidR="003B095D" w:rsidRPr="00BF5F96" w:rsidRDefault="003B095D" w:rsidP="00BF5F96">
            <w:pPr>
              <w:spacing w:after="0" w:line="240" w:lineRule="auto"/>
              <w:rPr>
                <w:rFonts w:ascii="Calibri" w:hAnsi="Calibri"/>
                <w:color w:val="000000"/>
                <w:lang w:eastAsia="en-AU"/>
              </w:rPr>
            </w:pPr>
            <w:r w:rsidRPr="00BF5F96">
              <w:rPr>
                <w:rFonts w:ascii="Calibri" w:hAnsi="Calibri"/>
                <w:color w:val="000000"/>
                <w:lang w:eastAsia="en-AU"/>
              </w:rPr>
              <w:t>Sydney, NSW.</w:t>
            </w:r>
          </w:p>
        </w:tc>
      </w:tr>
    </w:tbl>
    <w:p w:rsidR="003B095D" w:rsidRDefault="003B095D">
      <w:pPr>
        <w:rPr>
          <w:b/>
          <w:sz w:val="20"/>
          <w:szCs w:val="20"/>
        </w:rPr>
      </w:pPr>
    </w:p>
    <w:p w:rsidR="003B095D" w:rsidRPr="00F25028" w:rsidRDefault="003B095D">
      <w:pPr>
        <w:rPr>
          <w:b/>
          <w:sz w:val="20"/>
          <w:szCs w:val="20"/>
        </w:rPr>
      </w:pPr>
    </w:p>
    <w:p w:rsidR="003B095D" w:rsidRPr="004F2B17" w:rsidRDefault="003B095D">
      <w:pPr>
        <w:rPr>
          <w:sz w:val="20"/>
          <w:szCs w:val="20"/>
        </w:rPr>
      </w:pPr>
      <w:r>
        <w:rPr>
          <w:sz w:val="20"/>
          <w:szCs w:val="20"/>
        </w:rPr>
        <w:t xml:space="preserve">    </w:t>
      </w:r>
    </w:p>
    <w:sectPr w:rsidR="003B095D" w:rsidRPr="004F2B17"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B17"/>
    <w:rsid w:val="000107F9"/>
    <w:rsid w:val="00013C85"/>
    <w:rsid w:val="00020C74"/>
    <w:rsid w:val="00084872"/>
    <w:rsid w:val="000B6DBE"/>
    <w:rsid w:val="000F2146"/>
    <w:rsid w:val="001502FA"/>
    <w:rsid w:val="00196501"/>
    <w:rsid w:val="001D5D80"/>
    <w:rsid w:val="001F70C8"/>
    <w:rsid w:val="00221F6A"/>
    <w:rsid w:val="002B0D89"/>
    <w:rsid w:val="003269AE"/>
    <w:rsid w:val="00364E8D"/>
    <w:rsid w:val="003B095D"/>
    <w:rsid w:val="003C0596"/>
    <w:rsid w:val="00451724"/>
    <w:rsid w:val="0047359F"/>
    <w:rsid w:val="004742B9"/>
    <w:rsid w:val="00480788"/>
    <w:rsid w:val="0049415E"/>
    <w:rsid w:val="004F2B17"/>
    <w:rsid w:val="0053200C"/>
    <w:rsid w:val="00567584"/>
    <w:rsid w:val="00614AE5"/>
    <w:rsid w:val="00662538"/>
    <w:rsid w:val="006A3730"/>
    <w:rsid w:val="006D0A52"/>
    <w:rsid w:val="007765CF"/>
    <w:rsid w:val="00784B4D"/>
    <w:rsid w:val="007A6A26"/>
    <w:rsid w:val="00803221"/>
    <w:rsid w:val="00807AEE"/>
    <w:rsid w:val="008264E2"/>
    <w:rsid w:val="00830A00"/>
    <w:rsid w:val="008A6713"/>
    <w:rsid w:val="00904F8E"/>
    <w:rsid w:val="00987661"/>
    <w:rsid w:val="00A14EC3"/>
    <w:rsid w:val="00A35CF5"/>
    <w:rsid w:val="00A52AE1"/>
    <w:rsid w:val="00A628B5"/>
    <w:rsid w:val="00A808D3"/>
    <w:rsid w:val="00AD7E20"/>
    <w:rsid w:val="00AF0A19"/>
    <w:rsid w:val="00AF796B"/>
    <w:rsid w:val="00B20976"/>
    <w:rsid w:val="00B72A3A"/>
    <w:rsid w:val="00BB1DD8"/>
    <w:rsid w:val="00BB7CE7"/>
    <w:rsid w:val="00BF5F96"/>
    <w:rsid w:val="00C1244C"/>
    <w:rsid w:val="00C331D6"/>
    <w:rsid w:val="00C41F84"/>
    <w:rsid w:val="00C568D9"/>
    <w:rsid w:val="00CA6353"/>
    <w:rsid w:val="00CD2CA1"/>
    <w:rsid w:val="00CE57AA"/>
    <w:rsid w:val="00D062CB"/>
    <w:rsid w:val="00D37DFA"/>
    <w:rsid w:val="00D40725"/>
    <w:rsid w:val="00D6352A"/>
    <w:rsid w:val="00DE6E2D"/>
    <w:rsid w:val="00E25032"/>
    <w:rsid w:val="00E43310"/>
    <w:rsid w:val="00E766CD"/>
    <w:rsid w:val="00EC1438"/>
    <w:rsid w:val="00F25028"/>
    <w:rsid w:val="00F94299"/>
    <w:rsid w:val="00FC18B3"/>
    <w:rsid w:val="00FE2EC2"/>
    <w:rsid w:val="00FE62A3"/>
    <w:rsid w:val="00FF0783"/>
    <w:rsid w:val="00FF4317"/>
    <w:rsid w:val="00FF65C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F5F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0112489">
      <w:marLeft w:val="0"/>
      <w:marRight w:val="0"/>
      <w:marTop w:val="0"/>
      <w:marBottom w:val="0"/>
      <w:divBdr>
        <w:top w:val="none" w:sz="0" w:space="0" w:color="auto"/>
        <w:left w:val="none" w:sz="0" w:space="0" w:color="auto"/>
        <w:bottom w:val="none" w:sz="0" w:space="0" w:color="auto"/>
        <w:right w:val="none" w:sz="0" w:space="0" w:color="auto"/>
      </w:divBdr>
    </w:div>
    <w:div w:id="980112490">
      <w:marLeft w:val="0"/>
      <w:marRight w:val="0"/>
      <w:marTop w:val="0"/>
      <w:marBottom w:val="0"/>
      <w:divBdr>
        <w:top w:val="none" w:sz="0" w:space="0" w:color="auto"/>
        <w:left w:val="none" w:sz="0" w:space="0" w:color="auto"/>
        <w:bottom w:val="none" w:sz="0" w:space="0" w:color="auto"/>
        <w:right w:val="none" w:sz="0" w:space="0" w:color="auto"/>
      </w:divBdr>
    </w:div>
    <w:div w:id="980112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870</Words>
  <Characters>4963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2014-03-13T01:47:00Z</dcterms:created>
  <dcterms:modified xsi:type="dcterms:W3CDTF">2014-03-13T01:47:00Z</dcterms:modified>
</cp:coreProperties>
</file>