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D0" w:rsidRDefault="00C65CD0">
      <w:pPr>
        <w:rPr>
          <w:b/>
          <w:sz w:val="40"/>
          <w:szCs w:val="40"/>
        </w:rPr>
      </w:pPr>
      <w:r>
        <w:rPr>
          <w:b/>
          <w:sz w:val="40"/>
          <w:szCs w:val="40"/>
        </w:rPr>
        <w:t>President’s Report</w:t>
      </w:r>
    </w:p>
    <w:p w:rsidR="00C65CD0" w:rsidRDefault="00C65CD0">
      <w:pPr>
        <w:rPr>
          <w:sz w:val="20"/>
          <w:szCs w:val="20"/>
        </w:rPr>
      </w:pPr>
      <w:r>
        <w:rPr>
          <w:sz w:val="20"/>
          <w:szCs w:val="20"/>
        </w:rPr>
        <w:t>Thankyou to Rotarian Paul Crabtree for accepting the role of Acting Secretary until May 6</w:t>
      </w:r>
      <w:r w:rsidRPr="008C469E">
        <w:rPr>
          <w:sz w:val="20"/>
          <w:szCs w:val="20"/>
          <w:vertAlign w:val="superscript"/>
        </w:rPr>
        <w:t>th</w:t>
      </w:r>
      <w:r>
        <w:rPr>
          <w:sz w:val="20"/>
          <w:szCs w:val="20"/>
        </w:rPr>
        <w:t xml:space="preserve"> when next year’s Secretary Rotarian Rick Campbell will take the reigns. This was announced by Club Administration Chairman Mike Kelly who also advised that Easter Breakfast this year will be at Mrs Jones’. What an occasion that will be as we celebrate the Conference and the other major activities for 2014/15.</w:t>
      </w:r>
    </w:p>
    <w:p w:rsidR="00C65CD0" w:rsidRDefault="00C65CD0">
      <w:pPr>
        <w:rPr>
          <w:sz w:val="20"/>
          <w:szCs w:val="20"/>
        </w:rPr>
      </w:pPr>
      <w:r>
        <w:rPr>
          <w:sz w:val="20"/>
          <w:szCs w:val="20"/>
        </w:rPr>
        <w:t>Rotarian Seelan Nair is seeking volunteers to assist Rotarian Peter Colgrave for a BBQ to welcome riders of the Male Bag Ride the Postie Bike Prostate charity mission. The event is from 12 noon on Saturday 22</w:t>
      </w:r>
      <w:r w:rsidRPr="00514095">
        <w:rPr>
          <w:sz w:val="20"/>
          <w:szCs w:val="20"/>
          <w:vertAlign w:val="superscript"/>
        </w:rPr>
        <w:t>nd</w:t>
      </w:r>
      <w:r>
        <w:rPr>
          <w:sz w:val="20"/>
          <w:szCs w:val="20"/>
        </w:rPr>
        <w:t xml:space="preserve"> at the Vietnam Memorial.</w:t>
      </w:r>
    </w:p>
    <w:p w:rsidR="00C65CD0" w:rsidRDefault="00C65CD0">
      <w:pPr>
        <w:rPr>
          <w:sz w:val="20"/>
          <w:szCs w:val="20"/>
        </w:rPr>
      </w:pPr>
      <w:r>
        <w:rPr>
          <w:sz w:val="20"/>
          <w:szCs w:val="20"/>
        </w:rPr>
        <w:t>Rotarian Matthew McConnell drew our attention to the fact that it is time to nominate young people for RYLA. We have budgeted for three and it appeared there were three who accepted entry forms, however, if anyone has a nominee in mind give Matthew a call. Next Tuesday, Matthew will attend the TAFE awards night in Burnie to present Kail Poke with his cheque for winning the award for the most diligent study. Matthew is also looking after footy tipping for this year and he still has 30 unsold spaces, so he would love to hear from you if you want to take the plunge.</w:t>
      </w:r>
    </w:p>
    <w:p w:rsidR="00C65CD0" w:rsidRDefault="00C65CD0">
      <w:pPr>
        <w:rPr>
          <w:sz w:val="20"/>
          <w:szCs w:val="20"/>
        </w:rPr>
      </w:pPr>
      <w:r>
        <w:rPr>
          <w:sz w:val="20"/>
          <w:szCs w:val="20"/>
        </w:rPr>
        <w:t>Rotarian Ian Macleod has invited expressions of interest for an inbound exchange student later in the year. Ian also gave an update on the Motor Show and was delighted to announce that we now have 50 Mustangs registered and 348 other entries. By the 23</w:t>
      </w:r>
      <w:r w:rsidRPr="002A25E6">
        <w:rPr>
          <w:sz w:val="20"/>
          <w:szCs w:val="20"/>
          <w:vertAlign w:val="superscript"/>
        </w:rPr>
        <w:t>rd</w:t>
      </w:r>
      <w:r>
        <w:rPr>
          <w:sz w:val="20"/>
          <w:szCs w:val="20"/>
        </w:rPr>
        <w:t xml:space="preserve"> we should have a display of over 500 vehicles, which would be a record.</w:t>
      </w:r>
    </w:p>
    <w:p w:rsidR="00C65CD0" w:rsidRDefault="00C65CD0">
      <w:pPr>
        <w:rPr>
          <w:sz w:val="20"/>
          <w:szCs w:val="20"/>
        </w:rPr>
      </w:pPr>
      <w:r>
        <w:rPr>
          <w:sz w:val="20"/>
          <w:szCs w:val="20"/>
        </w:rPr>
        <w:t>Rotarian Peter Colgrave reported that the breath testing at Taste the Harvest attracted 228 participants and $155 was given in donations.</w:t>
      </w:r>
    </w:p>
    <w:p w:rsidR="00C65CD0" w:rsidRDefault="00C65CD0">
      <w:pPr>
        <w:rPr>
          <w:sz w:val="20"/>
          <w:szCs w:val="20"/>
        </w:rPr>
      </w:pPr>
      <w:r>
        <w:rPr>
          <w:sz w:val="20"/>
          <w:szCs w:val="20"/>
        </w:rPr>
        <w:t>Prior to these announcements it was a great privilege to induct Scott Walker to our club. Scott takes the classification Food Services and joins the Community Service Committee. It was pleasing to have his wife Belinda join us and a good number of Rotarians wives and partners to project the wonderful social side of our club. I trust Scott and Belinda felt a Devonport North welcome.</w:t>
      </w:r>
    </w:p>
    <w:p w:rsidR="00C65CD0" w:rsidRDefault="00C65CD0">
      <w:pPr>
        <w:rPr>
          <w:sz w:val="20"/>
          <w:szCs w:val="20"/>
        </w:rPr>
      </w:pPr>
      <w:r>
        <w:rPr>
          <w:sz w:val="20"/>
          <w:szCs w:val="20"/>
        </w:rPr>
        <w:t>Our guest speaker was our new General Manager of the Devonport City Council, Paul West. Paul commenced his presentation informing us he is the 2</w:t>
      </w:r>
      <w:r w:rsidRPr="00F61567">
        <w:rPr>
          <w:sz w:val="20"/>
          <w:szCs w:val="20"/>
          <w:vertAlign w:val="superscript"/>
        </w:rPr>
        <w:t>nd</w:t>
      </w:r>
      <w:r>
        <w:rPr>
          <w:sz w:val="20"/>
          <w:szCs w:val="20"/>
        </w:rPr>
        <w:t xml:space="preserve"> youngest of seven children and was raised on a small mixed farm at Table Cape. He is married to Teresa and they have two sons, Nathaniel 24 and Declan 20. His interests include running and has competed in a number of fun runs around Tasmania over the last twelve months. His association with Local Government goes back to his childhood when his father was the grave digger. His first job was with the Burnie Council in the early 1980’s collecting and counting parking meter money.</w:t>
      </w:r>
    </w:p>
    <w:p w:rsidR="00C65CD0" w:rsidRDefault="00C65CD0">
      <w:pPr>
        <w:rPr>
          <w:sz w:val="20"/>
          <w:szCs w:val="20"/>
        </w:rPr>
      </w:pPr>
      <w:r>
        <w:rPr>
          <w:sz w:val="20"/>
          <w:szCs w:val="20"/>
        </w:rPr>
        <w:t>Paul believes he was chosen for his role in Devonport due to a strong understanding of local government in Tasmania as his 25+ years have had him in various management roles in eight councils. He comes to us having served for five years as GM in Kingborough. Paul has a high work ethos, a desire to succeed, a passion for local government and a track record for getting things done.</w:t>
      </w:r>
    </w:p>
    <w:p w:rsidR="00C65CD0" w:rsidRDefault="00C65CD0">
      <w:pPr>
        <w:rPr>
          <w:sz w:val="20"/>
          <w:szCs w:val="20"/>
        </w:rPr>
      </w:pPr>
      <w:r>
        <w:rPr>
          <w:sz w:val="20"/>
          <w:szCs w:val="20"/>
        </w:rPr>
        <w:t>His motivation for applying this is best portrayed with the fact that he applied 7 years ago for the General Manager’s position and was advised that he was not chosen because he did not have the depth of experience. His two sons live in Launceston and Wynyard and his parents in their 90’s are still living independently are the personal reasons he applied to come to Devonport.</w:t>
      </w:r>
    </w:p>
    <w:p w:rsidR="00C65CD0" w:rsidRPr="00025222" w:rsidRDefault="00C65CD0" w:rsidP="00025222">
      <w:r>
        <w:rPr>
          <w:sz w:val="20"/>
          <w:szCs w:val="20"/>
        </w:rPr>
        <w:t xml:space="preserve">His ideals for Devonport are based upon his good understanding of the City and how it fits within the broader North West region. Devonport’s small land mass of 114m2 is very compact with a high proportion of residential properties, should put the Council in a very good position in comparison with other councils, even taking into account Devonport’s regional responsibilities. Paul sees a number of challenges. Implementation of the Living City agenda, financial sustainability including maintenance of existing assets which includes balancing the Council’s economic and social development responsibilities. When this is applied to sporting facilities it requires commitment and strong leadership. Other priorities include rating methodologies, climate change impacts, public relations and </w:t>
      </w:r>
      <w:r w:rsidRPr="00025222">
        <w:rPr>
          <w:sz w:val="20"/>
          <w:szCs w:val="20"/>
        </w:rPr>
        <w:t xml:space="preserve">perceptions. </w:t>
      </w:r>
      <w:r w:rsidRPr="00025222">
        <w:rPr>
          <w:iCs/>
          <w:sz w:val="20"/>
          <w:szCs w:val="20"/>
        </w:rPr>
        <w:t>Long term financial planning is another important aspect of his ideals and it does not include operating deficits as this is not sustainable in the longer term</w:t>
      </w:r>
    </w:p>
    <w:p w:rsidR="00C65CD0" w:rsidRDefault="00C65CD0">
      <w:pPr>
        <w:rPr>
          <w:sz w:val="20"/>
          <w:szCs w:val="20"/>
        </w:rPr>
      </w:pPr>
      <w:r>
        <w:rPr>
          <w:sz w:val="20"/>
          <w:szCs w:val="20"/>
        </w:rPr>
        <w:t>Paul concluded his address by declaring that Devonport can have a very bright future and he looks forward to be part of it.</w:t>
      </w:r>
      <w:bookmarkStart w:id="0" w:name="_GoBack"/>
      <w:bookmarkEnd w:id="0"/>
    </w:p>
    <w:p w:rsidR="00C65CD0" w:rsidRDefault="00C65CD0">
      <w:pPr>
        <w:rPr>
          <w:sz w:val="20"/>
          <w:szCs w:val="20"/>
        </w:rPr>
      </w:pPr>
      <w:r>
        <w:rPr>
          <w:sz w:val="20"/>
          <w:szCs w:val="20"/>
        </w:rPr>
        <w:t>There were a number of questions which clearly indicated the level of interest from the members, one I believe worthy of note was his opinion on amalgamations. Paul agrees it is inevitable, that Government should take the lead as vested interest gets in the way of voluntary amalgamation and there should be between four and eight councils in Tasmania.</w:t>
      </w:r>
    </w:p>
    <w:p w:rsidR="00C65CD0" w:rsidRDefault="00C65CD0">
      <w:pPr>
        <w:rPr>
          <w:sz w:val="20"/>
          <w:szCs w:val="20"/>
        </w:rPr>
      </w:pPr>
      <w:r>
        <w:rPr>
          <w:sz w:val="20"/>
          <w:szCs w:val="20"/>
        </w:rPr>
        <w:t>I feel that we all felt a sense of confidence in Paul’s approach to his responsibility at DCC and wish him well as he goes about it.</w:t>
      </w:r>
    </w:p>
    <w:p w:rsidR="00C65CD0" w:rsidRDefault="00C65CD0">
      <w:pPr>
        <w:rPr>
          <w:sz w:val="20"/>
          <w:szCs w:val="20"/>
        </w:rPr>
      </w:pPr>
      <w:r>
        <w:rPr>
          <w:sz w:val="20"/>
          <w:szCs w:val="20"/>
        </w:rPr>
        <w:t xml:space="preserve">Until next week . . . . . </w:t>
      </w:r>
      <w:r>
        <w:rPr>
          <w:b/>
          <w:sz w:val="20"/>
          <w:szCs w:val="20"/>
        </w:rPr>
        <w:t>Presley</w:t>
      </w:r>
      <w:r>
        <w:rPr>
          <w:sz w:val="20"/>
          <w:szCs w:val="20"/>
        </w:rPr>
        <w:t xml:space="preserve">    </w:t>
      </w:r>
    </w:p>
    <w:p w:rsidR="00C65CD0" w:rsidRDefault="00C65CD0">
      <w:pPr>
        <w:rPr>
          <w:sz w:val="20"/>
          <w:szCs w:val="20"/>
        </w:rPr>
      </w:pPr>
    </w:p>
    <w:p w:rsidR="00C65CD0" w:rsidRPr="00807AEE" w:rsidRDefault="00C65CD0" w:rsidP="00ED5C24">
      <w:pPr>
        <w:spacing w:after="0"/>
        <w:rPr>
          <w:rFonts w:ascii="Calibri" w:hAnsi="Calibri"/>
          <w:b/>
          <w:sz w:val="40"/>
          <w:szCs w:val="40"/>
        </w:rPr>
      </w:pPr>
      <w:r w:rsidRPr="00807AEE">
        <w:rPr>
          <w:rFonts w:ascii="Calibri" w:hAnsi="Calibri"/>
          <w:b/>
          <w:sz w:val="40"/>
          <w:szCs w:val="40"/>
        </w:rPr>
        <w:t>Rotary Club of Devonport North</w:t>
      </w:r>
    </w:p>
    <w:p w:rsidR="00C65CD0" w:rsidRPr="00C1244C" w:rsidRDefault="00C65CD0" w:rsidP="00ED5C24">
      <w:pPr>
        <w:spacing w:after="0"/>
        <w:rPr>
          <w:rFonts w:ascii="Calibri" w:hAnsi="Calibri"/>
          <w:b/>
          <w:sz w:val="28"/>
          <w:szCs w:val="28"/>
        </w:rPr>
      </w:pPr>
      <w:r w:rsidRPr="00807AEE">
        <w:rPr>
          <w:rFonts w:ascii="Calibri" w:hAnsi="Calibri"/>
          <w:b/>
          <w:sz w:val="28"/>
          <w:szCs w:val="28"/>
        </w:rPr>
        <w:t>Program</w:t>
      </w:r>
    </w:p>
    <w:p w:rsidR="00C65CD0" w:rsidRDefault="00C65CD0" w:rsidP="00ED5C24">
      <w:pPr>
        <w:spacing w:after="0"/>
        <w:rPr>
          <w:rFonts w:ascii="Calibri" w:hAnsi="Calibri"/>
          <w:b/>
        </w:rPr>
      </w:pPr>
      <w:r>
        <w:rPr>
          <w:rFonts w:ascii="Calibri" w:hAnsi="Calibri"/>
          <w:b/>
        </w:rPr>
        <w:t>2013-2014</w:t>
      </w:r>
      <w:r>
        <w:rPr>
          <w:rFonts w:ascii="Calibri" w:hAnsi="Calibri"/>
          <w:b/>
        </w:rPr>
        <w:tab/>
        <w:t xml:space="preserve">Week 38 </w:t>
      </w:r>
      <w:r w:rsidRPr="00807AEE">
        <w:rPr>
          <w:rFonts w:ascii="Calibri" w:hAnsi="Calibri"/>
          <w:b/>
        </w:rPr>
        <w:t>–</w:t>
      </w:r>
      <w:r>
        <w:rPr>
          <w:rFonts w:ascii="Calibri" w:hAnsi="Calibri"/>
          <w:b/>
        </w:rPr>
        <w:t>20</w:t>
      </w:r>
      <w:r w:rsidRPr="000F2146">
        <w:rPr>
          <w:rFonts w:ascii="Calibri" w:hAnsi="Calibri"/>
          <w:b/>
          <w:vertAlign w:val="superscript"/>
        </w:rPr>
        <w:t>th</w:t>
      </w:r>
      <w:r>
        <w:rPr>
          <w:rFonts w:ascii="Calibri" w:hAnsi="Calibri"/>
          <w:b/>
        </w:rPr>
        <w:t xml:space="preserve"> March, 2014 – Meeting – 1971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10123" w:type="dxa"/>
        <w:tblInd w:w="93" w:type="dxa"/>
        <w:tblLook w:val="00A0"/>
      </w:tblPr>
      <w:tblGrid>
        <w:gridCol w:w="1340"/>
        <w:gridCol w:w="3020"/>
        <w:gridCol w:w="2743"/>
        <w:gridCol w:w="3020"/>
      </w:tblGrid>
      <w:tr w:rsidR="00C65CD0" w:rsidRPr="00535E83" w:rsidTr="00ED5C24">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65CD0" w:rsidRPr="00ED5C24" w:rsidRDefault="00C65CD0" w:rsidP="00ED5C24">
            <w:pPr>
              <w:spacing w:after="0" w:line="240" w:lineRule="auto"/>
              <w:jc w:val="center"/>
              <w:rPr>
                <w:rFonts w:ascii="Calibri" w:hAnsi="Calibri"/>
                <w:color w:val="000000"/>
                <w:lang w:eastAsia="en-AU"/>
              </w:rPr>
            </w:pPr>
            <w:r w:rsidRPr="00ED5C24">
              <w:rPr>
                <w:rFonts w:ascii="Calibri" w:hAnsi="Calibri"/>
                <w:color w:val="000000"/>
                <w:lang w:eastAsia="en-AU"/>
              </w:rPr>
              <w:t>Week</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C65CD0" w:rsidRPr="00ED5C24" w:rsidRDefault="00C65CD0" w:rsidP="00ED5C24">
            <w:pPr>
              <w:spacing w:after="0" w:line="240" w:lineRule="auto"/>
              <w:jc w:val="center"/>
              <w:rPr>
                <w:rFonts w:ascii="Calibri" w:hAnsi="Calibri"/>
                <w:color w:val="000000"/>
                <w:lang w:eastAsia="en-AU"/>
              </w:rPr>
            </w:pPr>
            <w:r w:rsidRPr="00ED5C24">
              <w:rPr>
                <w:rFonts w:ascii="Calibri" w:hAnsi="Calibri"/>
                <w:color w:val="000000"/>
                <w:lang w:eastAsia="en-AU"/>
              </w:rPr>
              <w:t>38</w:t>
            </w:r>
          </w:p>
        </w:tc>
        <w:tc>
          <w:tcPr>
            <w:tcW w:w="2743" w:type="dxa"/>
            <w:tcBorders>
              <w:top w:val="single" w:sz="4" w:space="0" w:color="auto"/>
              <w:left w:val="nil"/>
              <w:bottom w:val="single" w:sz="4" w:space="0" w:color="auto"/>
              <w:right w:val="single" w:sz="4" w:space="0" w:color="auto"/>
            </w:tcBorders>
            <w:shd w:val="clear" w:color="000000" w:fill="D8D8D8"/>
            <w:noWrap/>
            <w:vAlign w:val="bottom"/>
          </w:tcPr>
          <w:p w:rsidR="00C65CD0" w:rsidRPr="00ED5C24" w:rsidRDefault="00C65CD0" w:rsidP="00ED5C24">
            <w:pPr>
              <w:spacing w:after="0" w:line="240" w:lineRule="auto"/>
              <w:jc w:val="center"/>
              <w:rPr>
                <w:rFonts w:ascii="Calibri" w:hAnsi="Calibri"/>
                <w:color w:val="000000"/>
                <w:lang w:eastAsia="en-AU"/>
              </w:rPr>
            </w:pPr>
            <w:r w:rsidRPr="00ED5C24">
              <w:rPr>
                <w:rFonts w:ascii="Calibri" w:hAnsi="Calibri"/>
                <w:color w:val="000000"/>
                <w:lang w:eastAsia="en-AU"/>
              </w:rPr>
              <w:t>39</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C65CD0" w:rsidRPr="00ED5C24" w:rsidRDefault="00C65CD0" w:rsidP="00ED5C24">
            <w:pPr>
              <w:spacing w:after="0" w:line="240" w:lineRule="auto"/>
              <w:jc w:val="center"/>
              <w:rPr>
                <w:rFonts w:ascii="Calibri" w:hAnsi="Calibri"/>
                <w:color w:val="000000"/>
                <w:lang w:eastAsia="en-AU"/>
              </w:rPr>
            </w:pPr>
            <w:r w:rsidRPr="00ED5C24">
              <w:rPr>
                <w:rFonts w:ascii="Calibri" w:hAnsi="Calibri"/>
                <w:color w:val="000000"/>
                <w:lang w:eastAsia="en-AU"/>
              </w:rPr>
              <w:t>40</w:t>
            </w:r>
          </w:p>
        </w:tc>
      </w:tr>
      <w:tr w:rsidR="00C65CD0" w:rsidRPr="00535E83" w:rsidTr="00ED5C24">
        <w:trPr>
          <w:trHeight w:val="300"/>
        </w:trPr>
        <w:tc>
          <w:tcPr>
            <w:tcW w:w="1340" w:type="dxa"/>
            <w:tcBorders>
              <w:top w:val="nil"/>
              <w:left w:val="single" w:sz="4" w:space="0" w:color="auto"/>
              <w:bottom w:val="nil"/>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Date</w:t>
            </w:r>
          </w:p>
        </w:tc>
        <w:tc>
          <w:tcPr>
            <w:tcW w:w="3020" w:type="dxa"/>
            <w:tcBorders>
              <w:top w:val="nil"/>
              <w:left w:val="nil"/>
              <w:bottom w:val="nil"/>
              <w:right w:val="single" w:sz="4" w:space="0" w:color="auto"/>
            </w:tcBorders>
            <w:noWrap/>
            <w:vAlign w:val="bottom"/>
          </w:tcPr>
          <w:p w:rsidR="00C65CD0" w:rsidRPr="00ED5C24" w:rsidRDefault="00C65CD0" w:rsidP="00ED5C24">
            <w:pPr>
              <w:spacing w:after="0" w:line="240" w:lineRule="auto"/>
              <w:jc w:val="center"/>
              <w:rPr>
                <w:rFonts w:ascii="Calibri" w:hAnsi="Calibri"/>
                <w:b/>
                <w:bCs/>
                <w:color w:val="000000"/>
                <w:lang w:eastAsia="en-AU"/>
              </w:rPr>
            </w:pPr>
            <w:r w:rsidRPr="00ED5C24">
              <w:rPr>
                <w:rFonts w:ascii="Calibri" w:hAnsi="Calibri"/>
                <w:b/>
                <w:bCs/>
                <w:color w:val="000000"/>
                <w:lang w:eastAsia="en-AU"/>
              </w:rPr>
              <w:t>20-Mar-14</w:t>
            </w:r>
          </w:p>
        </w:tc>
        <w:tc>
          <w:tcPr>
            <w:tcW w:w="2743" w:type="dxa"/>
            <w:tcBorders>
              <w:top w:val="nil"/>
              <w:left w:val="nil"/>
              <w:bottom w:val="nil"/>
              <w:right w:val="single" w:sz="4" w:space="0" w:color="auto"/>
            </w:tcBorders>
            <w:noWrap/>
            <w:vAlign w:val="bottom"/>
          </w:tcPr>
          <w:p w:rsidR="00C65CD0" w:rsidRPr="00ED5C24" w:rsidRDefault="00C65CD0" w:rsidP="00ED5C24">
            <w:pPr>
              <w:spacing w:after="0" w:line="240" w:lineRule="auto"/>
              <w:jc w:val="center"/>
              <w:rPr>
                <w:rFonts w:ascii="Calibri" w:hAnsi="Calibri"/>
                <w:b/>
                <w:bCs/>
                <w:color w:val="000000"/>
                <w:lang w:eastAsia="en-AU"/>
              </w:rPr>
            </w:pPr>
            <w:r w:rsidRPr="00ED5C24">
              <w:rPr>
                <w:rFonts w:ascii="Calibri" w:hAnsi="Calibri"/>
                <w:b/>
                <w:bCs/>
                <w:color w:val="000000"/>
                <w:lang w:eastAsia="en-AU"/>
              </w:rPr>
              <w:t>27-Mar-14</w:t>
            </w:r>
          </w:p>
        </w:tc>
        <w:tc>
          <w:tcPr>
            <w:tcW w:w="3020" w:type="dxa"/>
            <w:tcBorders>
              <w:top w:val="nil"/>
              <w:left w:val="nil"/>
              <w:bottom w:val="nil"/>
              <w:right w:val="single" w:sz="4" w:space="0" w:color="auto"/>
            </w:tcBorders>
            <w:noWrap/>
            <w:vAlign w:val="bottom"/>
          </w:tcPr>
          <w:p w:rsidR="00C65CD0" w:rsidRPr="00ED5C24" w:rsidRDefault="00C65CD0" w:rsidP="00ED5C24">
            <w:pPr>
              <w:spacing w:after="0" w:line="240" w:lineRule="auto"/>
              <w:jc w:val="center"/>
              <w:rPr>
                <w:rFonts w:ascii="Calibri" w:hAnsi="Calibri"/>
                <w:b/>
                <w:bCs/>
                <w:color w:val="000000"/>
                <w:lang w:eastAsia="en-AU"/>
              </w:rPr>
            </w:pPr>
            <w:r w:rsidRPr="00ED5C24">
              <w:rPr>
                <w:rFonts w:ascii="Calibri" w:hAnsi="Calibri"/>
                <w:b/>
                <w:bCs/>
                <w:color w:val="000000"/>
                <w:lang w:eastAsia="en-AU"/>
              </w:rPr>
              <w:t>03-Apr-14</w:t>
            </w:r>
          </w:p>
        </w:tc>
      </w:tr>
      <w:tr w:rsidR="00C65CD0" w:rsidRPr="00535E83" w:rsidTr="00ED5C24">
        <w:trPr>
          <w:trHeight w:val="300"/>
        </w:trPr>
        <w:tc>
          <w:tcPr>
            <w:tcW w:w="1340" w:type="dxa"/>
            <w:tcBorders>
              <w:top w:val="single" w:sz="4" w:space="0" w:color="auto"/>
              <w:left w:val="single" w:sz="4" w:space="0" w:color="auto"/>
              <w:bottom w:val="nil"/>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 xml:space="preserve">Speaker </w:t>
            </w:r>
          </w:p>
        </w:tc>
        <w:tc>
          <w:tcPr>
            <w:tcW w:w="3020" w:type="dxa"/>
            <w:tcBorders>
              <w:top w:val="single" w:sz="4" w:space="0" w:color="auto"/>
              <w:left w:val="nil"/>
              <w:bottom w:val="nil"/>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IanMcLeod</w:t>
            </w:r>
          </w:p>
        </w:tc>
        <w:tc>
          <w:tcPr>
            <w:tcW w:w="2743" w:type="dxa"/>
            <w:tcBorders>
              <w:top w:val="single" w:sz="4" w:space="0" w:color="auto"/>
              <w:left w:val="nil"/>
              <w:bottom w:val="nil"/>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Board Meeting</w:t>
            </w:r>
          </w:p>
        </w:tc>
        <w:tc>
          <w:tcPr>
            <w:tcW w:w="3020" w:type="dxa"/>
            <w:tcBorders>
              <w:top w:val="single" w:sz="4" w:space="0" w:color="auto"/>
              <w:left w:val="nil"/>
              <w:bottom w:val="nil"/>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Leigh Titmus</w:t>
            </w:r>
          </w:p>
        </w:tc>
      </w:tr>
      <w:tr w:rsidR="00C65CD0" w:rsidRPr="00535E83" w:rsidTr="00ED5C24">
        <w:trPr>
          <w:trHeight w:val="300"/>
        </w:trPr>
        <w:tc>
          <w:tcPr>
            <w:tcW w:w="1340" w:type="dxa"/>
            <w:tcBorders>
              <w:top w:val="nil"/>
              <w:left w:val="single" w:sz="4" w:space="0" w:color="auto"/>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Subject</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Chair - Motor Show Logistics</w:t>
            </w:r>
          </w:p>
        </w:tc>
        <w:tc>
          <w:tcPr>
            <w:tcW w:w="2743"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No Guest Speaker</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South American Experience</w:t>
            </w:r>
          </w:p>
        </w:tc>
      </w:tr>
      <w:tr w:rsidR="00C65CD0" w:rsidRPr="00535E83" w:rsidTr="00ED5C24">
        <w:trPr>
          <w:trHeight w:val="300"/>
        </w:trPr>
        <w:tc>
          <w:tcPr>
            <w:tcW w:w="1340" w:type="dxa"/>
            <w:tcBorders>
              <w:top w:val="nil"/>
              <w:left w:val="single" w:sz="4" w:space="0" w:color="auto"/>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Chairman</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Leon Wootton</w:t>
            </w:r>
          </w:p>
        </w:tc>
        <w:tc>
          <w:tcPr>
            <w:tcW w:w="2743"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John Cook</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Tony Davies</w:t>
            </w:r>
          </w:p>
        </w:tc>
      </w:tr>
      <w:tr w:rsidR="00C65CD0" w:rsidRPr="00535E83" w:rsidTr="00ED5C24">
        <w:trPr>
          <w:trHeight w:val="300"/>
        </w:trPr>
        <w:tc>
          <w:tcPr>
            <w:tcW w:w="1340" w:type="dxa"/>
            <w:tcBorders>
              <w:top w:val="nil"/>
              <w:left w:val="single" w:sz="4" w:space="0" w:color="auto"/>
              <w:bottom w:val="nil"/>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Presidents</w:t>
            </w:r>
          </w:p>
        </w:tc>
        <w:tc>
          <w:tcPr>
            <w:tcW w:w="3020"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Alan Pattison</w:t>
            </w:r>
          </w:p>
        </w:tc>
        <w:tc>
          <w:tcPr>
            <w:tcW w:w="2743"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Mac Russell</w:t>
            </w:r>
          </w:p>
        </w:tc>
        <w:tc>
          <w:tcPr>
            <w:tcW w:w="3020"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Leon Wootton</w:t>
            </w:r>
          </w:p>
        </w:tc>
      </w:tr>
      <w:tr w:rsidR="00C65CD0" w:rsidRPr="00535E83" w:rsidTr="00ED5C24">
        <w:trPr>
          <w:trHeight w:val="300"/>
        </w:trPr>
        <w:tc>
          <w:tcPr>
            <w:tcW w:w="1340" w:type="dxa"/>
            <w:tcBorders>
              <w:top w:val="nil"/>
              <w:left w:val="single" w:sz="4" w:space="0" w:color="auto"/>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Table</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Rockie Lee</w:t>
            </w:r>
          </w:p>
        </w:tc>
        <w:tc>
          <w:tcPr>
            <w:tcW w:w="2743"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John Phillips</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John O'Donnell</w:t>
            </w:r>
          </w:p>
        </w:tc>
      </w:tr>
      <w:tr w:rsidR="00C65CD0" w:rsidRPr="00535E83" w:rsidTr="00ED5C24">
        <w:trPr>
          <w:trHeight w:val="300"/>
        </w:trPr>
        <w:tc>
          <w:tcPr>
            <w:tcW w:w="1340" w:type="dxa"/>
            <w:tcBorders>
              <w:top w:val="nil"/>
              <w:left w:val="single" w:sz="4" w:space="0" w:color="auto"/>
              <w:bottom w:val="nil"/>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Reception</w:t>
            </w:r>
          </w:p>
        </w:tc>
        <w:tc>
          <w:tcPr>
            <w:tcW w:w="3020"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Mark Temple-Smith</w:t>
            </w:r>
          </w:p>
        </w:tc>
        <w:tc>
          <w:tcPr>
            <w:tcW w:w="2743"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Leigh Titmus</w:t>
            </w:r>
          </w:p>
        </w:tc>
        <w:tc>
          <w:tcPr>
            <w:tcW w:w="3020"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Gavin Bull</w:t>
            </w:r>
          </w:p>
        </w:tc>
      </w:tr>
      <w:tr w:rsidR="00C65CD0" w:rsidRPr="00535E83" w:rsidTr="00ED5C24">
        <w:trPr>
          <w:trHeight w:val="300"/>
        </w:trPr>
        <w:tc>
          <w:tcPr>
            <w:tcW w:w="1340" w:type="dxa"/>
            <w:tcBorders>
              <w:top w:val="nil"/>
              <w:left w:val="single" w:sz="4" w:space="0" w:color="auto"/>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 </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John Cook</w:t>
            </w:r>
          </w:p>
        </w:tc>
        <w:tc>
          <w:tcPr>
            <w:tcW w:w="2743"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Leon Wootton</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Scott Poke</w:t>
            </w:r>
          </w:p>
        </w:tc>
      </w:tr>
      <w:tr w:rsidR="00C65CD0" w:rsidRPr="00535E83" w:rsidTr="00ED5C24">
        <w:trPr>
          <w:trHeight w:val="300"/>
        </w:trPr>
        <w:tc>
          <w:tcPr>
            <w:tcW w:w="1340" w:type="dxa"/>
            <w:tcBorders>
              <w:top w:val="nil"/>
              <w:left w:val="single" w:sz="4" w:space="0" w:color="auto"/>
              <w:bottom w:val="nil"/>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Rotary Info</w:t>
            </w:r>
          </w:p>
        </w:tc>
        <w:tc>
          <w:tcPr>
            <w:tcW w:w="3020"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Mac Russell</w:t>
            </w:r>
          </w:p>
        </w:tc>
        <w:tc>
          <w:tcPr>
            <w:tcW w:w="2743"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Conference Update</w:t>
            </w:r>
          </w:p>
        </w:tc>
        <w:tc>
          <w:tcPr>
            <w:tcW w:w="3020"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John Phillips</w:t>
            </w:r>
          </w:p>
        </w:tc>
      </w:tr>
      <w:tr w:rsidR="00C65CD0" w:rsidRPr="00535E83" w:rsidTr="00ED5C24">
        <w:trPr>
          <w:trHeight w:val="300"/>
        </w:trPr>
        <w:tc>
          <w:tcPr>
            <w:tcW w:w="1340" w:type="dxa"/>
            <w:tcBorders>
              <w:top w:val="nil"/>
              <w:left w:val="single" w:sz="4" w:space="0" w:color="auto"/>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(Job Talk)</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 </w:t>
            </w:r>
          </w:p>
        </w:tc>
        <w:tc>
          <w:tcPr>
            <w:tcW w:w="2743"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Peter Chalk - Registrations</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 </w:t>
            </w:r>
          </w:p>
        </w:tc>
      </w:tr>
      <w:tr w:rsidR="00C65CD0" w:rsidRPr="00535E83" w:rsidTr="00ED5C24">
        <w:trPr>
          <w:trHeight w:val="300"/>
        </w:trPr>
        <w:tc>
          <w:tcPr>
            <w:tcW w:w="1340" w:type="dxa"/>
            <w:tcBorders>
              <w:top w:val="nil"/>
              <w:left w:val="single" w:sz="4" w:space="0" w:color="auto"/>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Meetings</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Sub Committee</w:t>
            </w:r>
          </w:p>
        </w:tc>
        <w:tc>
          <w:tcPr>
            <w:tcW w:w="2743"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 xml:space="preserve">Board </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Sub Committee</w:t>
            </w:r>
          </w:p>
        </w:tc>
      </w:tr>
      <w:tr w:rsidR="00C65CD0" w:rsidRPr="00535E83" w:rsidTr="00ED5C24">
        <w:trPr>
          <w:trHeight w:val="300"/>
        </w:trPr>
        <w:tc>
          <w:tcPr>
            <w:tcW w:w="1340" w:type="dxa"/>
            <w:tcBorders>
              <w:top w:val="nil"/>
              <w:left w:val="single" w:sz="4" w:space="0" w:color="auto"/>
              <w:bottom w:val="nil"/>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Birthdays</w:t>
            </w:r>
          </w:p>
        </w:tc>
        <w:tc>
          <w:tcPr>
            <w:tcW w:w="3020"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Rick Campbell   23Mar</w:t>
            </w:r>
          </w:p>
        </w:tc>
        <w:tc>
          <w:tcPr>
            <w:tcW w:w="2743"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Nil</w:t>
            </w:r>
          </w:p>
        </w:tc>
        <w:tc>
          <w:tcPr>
            <w:tcW w:w="3020"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Bernt Genssen   04Apr</w:t>
            </w:r>
          </w:p>
        </w:tc>
      </w:tr>
      <w:tr w:rsidR="00C65CD0" w:rsidRPr="00535E83" w:rsidTr="00ED5C24">
        <w:trPr>
          <w:trHeight w:val="300"/>
        </w:trPr>
        <w:tc>
          <w:tcPr>
            <w:tcW w:w="1340" w:type="dxa"/>
            <w:tcBorders>
              <w:top w:val="nil"/>
              <w:left w:val="single" w:sz="4" w:space="0" w:color="auto"/>
              <w:bottom w:val="nil"/>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 </w:t>
            </w:r>
          </w:p>
        </w:tc>
        <w:tc>
          <w:tcPr>
            <w:tcW w:w="3020"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Annette Crabtree   24Mar</w:t>
            </w:r>
          </w:p>
        </w:tc>
        <w:tc>
          <w:tcPr>
            <w:tcW w:w="2743" w:type="dxa"/>
            <w:tcBorders>
              <w:top w:val="nil"/>
              <w:left w:val="nil"/>
              <w:bottom w:val="nil"/>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Richard Colbeck   05Apr</w:t>
            </w:r>
          </w:p>
        </w:tc>
      </w:tr>
      <w:tr w:rsidR="00C65CD0" w:rsidRPr="00535E83" w:rsidTr="00ED5C24">
        <w:trPr>
          <w:trHeight w:val="300"/>
        </w:trPr>
        <w:tc>
          <w:tcPr>
            <w:tcW w:w="1340" w:type="dxa"/>
            <w:tcBorders>
              <w:top w:val="single" w:sz="4" w:space="0" w:color="auto"/>
              <w:left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Rotary</w:t>
            </w:r>
          </w:p>
        </w:tc>
        <w:tc>
          <w:tcPr>
            <w:tcW w:w="3020" w:type="dxa"/>
            <w:tcBorders>
              <w:top w:val="single" w:sz="4" w:space="0" w:color="auto"/>
              <w:left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Nil</w:t>
            </w:r>
          </w:p>
        </w:tc>
        <w:tc>
          <w:tcPr>
            <w:tcW w:w="2743" w:type="dxa"/>
            <w:tcBorders>
              <w:top w:val="single" w:sz="4" w:space="0" w:color="auto"/>
              <w:left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Nil</w:t>
            </w:r>
          </w:p>
        </w:tc>
        <w:tc>
          <w:tcPr>
            <w:tcW w:w="3020" w:type="dxa"/>
            <w:tcBorders>
              <w:top w:val="nil"/>
              <w:left w:val="nil"/>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Bernt Genssen   01Apr (38)</w:t>
            </w:r>
          </w:p>
        </w:tc>
      </w:tr>
      <w:tr w:rsidR="00C65CD0" w:rsidRPr="00535E83" w:rsidTr="00ED5C24">
        <w:trPr>
          <w:trHeight w:val="300"/>
        </w:trPr>
        <w:tc>
          <w:tcPr>
            <w:tcW w:w="1340" w:type="dxa"/>
            <w:tcBorders>
              <w:top w:val="nil"/>
              <w:left w:val="single" w:sz="4" w:space="0" w:color="auto"/>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Anniversary</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 </w:t>
            </w:r>
          </w:p>
        </w:tc>
        <w:tc>
          <w:tcPr>
            <w:tcW w:w="2743"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C65CD0" w:rsidRPr="00ED5C24" w:rsidRDefault="00C65CD0" w:rsidP="00ED5C24">
            <w:pPr>
              <w:spacing w:after="0" w:line="240" w:lineRule="auto"/>
              <w:rPr>
                <w:rFonts w:ascii="Calibri" w:hAnsi="Calibri"/>
                <w:lang w:eastAsia="en-AU"/>
              </w:rPr>
            </w:pPr>
            <w:r w:rsidRPr="00ED5C24">
              <w:rPr>
                <w:rFonts w:ascii="Calibri" w:hAnsi="Calibri"/>
                <w:lang w:eastAsia="en-AU"/>
              </w:rPr>
              <w:t>John Phillips   09Apr (22)</w:t>
            </w:r>
          </w:p>
        </w:tc>
      </w:tr>
    </w:tbl>
    <w:p w:rsidR="00C65CD0" w:rsidRDefault="00C65CD0">
      <w:pPr>
        <w:rPr>
          <w:sz w:val="20"/>
          <w:szCs w:val="20"/>
        </w:rPr>
      </w:pPr>
    </w:p>
    <w:p w:rsidR="00C65CD0" w:rsidRDefault="00C65CD0">
      <w:pPr>
        <w:rPr>
          <w:sz w:val="20"/>
          <w:szCs w:val="20"/>
        </w:rPr>
      </w:pPr>
    </w:p>
    <w:p w:rsidR="00C65CD0" w:rsidRDefault="00C65CD0">
      <w:pPr>
        <w:rPr>
          <w:sz w:val="20"/>
          <w:szCs w:val="20"/>
        </w:rPr>
      </w:pPr>
    </w:p>
    <w:p w:rsidR="00C65CD0" w:rsidRDefault="00C65CD0">
      <w:pPr>
        <w:rPr>
          <w:sz w:val="20"/>
          <w:szCs w:val="20"/>
        </w:rPr>
      </w:pPr>
    </w:p>
    <w:tbl>
      <w:tblPr>
        <w:tblW w:w="8520" w:type="dxa"/>
        <w:tblInd w:w="93" w:type="dxa"/>
        <w:tblLook w:val="00A0"/>
      </w:tblPr>
      <w:tblGrid>
        <w:gridCol w:w="2850"/>
        <w:gridCol w:w="5670"/>
      </w:tblGrid>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b/>
                <w:color w:val="000000"/>
                <w:sz w:val="28"/>
                <w:szCs w:val="28"/>
                <w:lang w:eastAsia="en-AU"/>
              </w:rPr>
            </w:pPr>
            <w:r w:rsidRPr="00ED5C24">
              <w:rPr>
                <w:rFonts w:ascii="Calibri" w:hAnsi="Calibri"/>
                <w:b/>
                <w:color w:val="000000"/>
                <w:sz w:val="28"/>
                <w:szCs w:val="28"/>
                <w:lang w:eastAsia="en-AU"/>
              </w:rPr>
              <w:t>Previous Meeting:</w:t>
            </w:r>
          </w:p>
        </w:tc>
        <w:tc>
          <w:tcPr>
            <w:tcW w:w="5670" w:type="dxa"/>
            <w:tcBorders>
              <w:top w:val="nil"/>
              <w:left w:val="nil"/>
              <w:bottom w:val="nil"/>
              <w:right w:val="nil"/>
            </w:tcBorders>
            <w:noWrap/>
          </w:tcPr>
          <w:p w:rsidR="00C65CD0" w:rsidRPr="00ED5C24" w:rsidRDefault="00C65CD0" w:rsidP="00ED5C24">
            <w:pPr>
              <w:spacing w:after="0" w:line="240" w:lineRule="auto"/>
              <w:rPr>
                <w:rFonts w:ascii="Calibri" w:hAnsi="Calibri"/>
                <w:b/>
                <w:color w:val="000000"/>
                <w:sz w:val="28"/>
                <w:szCs w:val="28"/>
                <w:lang w:eastAsia="en-AU"/>
              </w:rPr>
            </w:pPr>
            <w:r w:rsidRPr="00ED5C24">
              <w:rPr>
                <w:rFonts w:ascii="Calibri" w:hAnsi="Calibri"/>
                <w:b/>
                <w:color w:val="000000"/>
                <w:sz w:val="28"/>
                <w:szCs w:val="28"/>
                <w:lang w:eastAsia="en-AU"/>
              </w:rPr>
              <w:t>13th March</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p>
        </w:tc>
        <w:tc>
          <w:tcPr>
            <w:tcW w:w="567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Attendance:</w:t>
            </w:r>
          </w:p>
        </w:tc>
        <w:tc>
          <w:tcPr>
            <w:tcW w:w="567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34       members</w:t>
            </w:r>
          </w:p>
        </w:tc>
      </w:tr>
      <w:tr w:rsidR="00C65CD0" w:rsidRPr="00535E83" w:rsidTr="00ED5C24">
        <w:trPr>
          <w:trHeight w:val="61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Make Ups:</w:t>
            </w:r>
          </w:p>
        </w:tc>
        <w:tc>
          <w:tcPr>
            <w:tcW w:w="5670" w:type="dxa"/>
            <w:tcBorders>
              <w:top w:val="nil"/>
              <w:left w:val="nil"/>
              <w:bottom w:val="nil"/>
              <w:right w:val="nil"/>
            </w:tcBorders>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Mike Doyle (conference committee), Rick Campbell (motor show committee), Bobby Gray (conference committee).</w:t>
            </w:r>
          </w:p>
        </w:tc>
      </w:tr>
      <w:tr w:rsidR="00C65CD0" w:rsidRPr="00535E83" w:rsidTr="00ED5C24">
        <w:trPr>
          <w:trHeight w:val="848"/>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Apologies:</w:t>
            </w:r>
          </w:p>
        </w:tc>
        <w:tc>
          <w:tcPr>
            <w:tcW w:w="5670" w:type="dxa"/>
            <w:tcBorders>
              <w:top w:val="nil"/>
              <w:left w:val="nil"/>
              <w:bottom w:val="nil"/>
              <w:right w:val="nil"/>
            </w:tcBorders>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Richard Barnard, Mike Doyle, Rick Campbell, Bruce Buxton, Richard Colbeck, Brian Chandler, Bruce Gowans, Mac Russell, Gavin Bull, John O'Donnell, Alan Pattison.</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Leave:</w:t>
            </w:r>
          </w:p>
        </w:tc>
        <w:tc>
          <w:tcPr>
            <w:tcW w:w="5670" w:type="dxa"/>
            <w:tcBorders>
              <w:top w:val="nil"/>
              <w:left w:val="nil"/>
              <w:bottom w:val="nil"/>
              <w:right w:val="nil"/>
            </w:tcBorders>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nil</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Guest Speaker</w:t>
            </w:r>
          </w:p>
        </w:tc>
        <w:tc>
          <w:tcPr>
            <w:tcW w:w="5670" w:type="dxa"/>
            <w:tcBorders>
              <w:top w:val="nil"/>
              <w:left w:val="nil"/>
              <w:bottom w:val="nil"/>
              <w:right w:val="nil"/>
            </w:tcBorders>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Paul West</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Guests:</w:t>
            </w:r>
          </w:p>
        </w:tc>
        <w:tc>
          <w:tcPr>
            <w:tcW w:w="5670" w:type="dxa"/>
            <w:tcBorders>
              <w:top w:val="nil"/>
              <w:left w:val="nil"/>
              <w:bottom w:val="nil"/>
              <w:right w:val="nil"/>
            </w:tcBorders>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Gerry Doolan, Bill Groves, Alyssa Poke</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Visiting Rotarians:</w:t>
            </w:r>
          </w:p>
        </w:tc>
        <w:tc>
          <w:tcPr>
            <w:tcW w:w="5670" w:type="dxa"/>
            <w:tcBorders>
              <w:top w:val="nil"/>
              <w:left w:val="nil"/>
              <w:bottom w:val="nil"/>
              <w:right w:val="nil"/>
            </w:tcBorders>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nil</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Apologies:</w:t>
            </w:r>
          </w:p>
        </w:tc>
        <w:tc>
          <w:tcPr>
            <w:tcW w:w="567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(Before 11am Wednesday) Contact Attendance Officer</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Contact Officer:</w:t>
            </w:r>
          </w:p>
        </w:tc>
        <w:tc>
          <w:tcPr>
            <w:tcW w:w="567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Mark Temple-Smith - markts@templesmith.com.au</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p>
        </w:tc>
        <w:tc>
          <w:tcPr>
            <w:tcW w:w="567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or 0418 337 104</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Club website:</w:t>
            </w:r>
          </w:p>
        </w:tc>
        <w:tc>
          <w:tcPr>
            <w:tcW w:w="567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www.rotarydevnorth.org.au</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Motor Show:</w:t>
            </w:r>
          </w:p>
        </w:tc>
        <w:tc>
          <w:tcPr>
            <w:tcW w:w="567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www.devonportnorthshow.com</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Eclub</w:t>
            </w:r>
          </w:p>
        </w:tc>
        <w:tc>
          <w:tcPr>
            <w:tcW w:w="567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www.rotaryeclubone.org</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Rotary International:</w:t>
            </w:r>
          </w:p>
        </w:tc>
        <w:tc>
          <w:tcPr>
            <w:tcW w:w="567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www.rotary.org</w:t>
            </w:r>
          </w:p>
        </w:tc>
      </w:tr>
      <w:tr w:rsidR="00C65CD0" w:rsidRPr="00535E83" w:rsidTr="00ED5C24">
        <w:trPr>
          <w:trHeight w:val="300"/>
        </w:trPr>
        <w:tc>
          <w:tcPr>
            <w:tcW w:w="2850" w:type="dxa"/>
            <w:tcBorders>
              <w:top w:val="nil"/>
              <w:left w:val="nil"/>
              <w:bottom w:val="nil"/>
              <w:right w:val="nil"/>
            </w:tcBorders>
            <w:noWrap/>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9830 Conference</w:t>
            </w:r>
          </w:p>
        </w:tc>
        <w:tc>
          <w:tcPr>
            <w:tcW w:w="5670" w:type="dxa"/>
            <w:tcBorders>
              <w:top w:val="nil"/>
              <w:left w:val="nil"/>
              <w:bottom w:val="nil"/>
              <w:right w:val="nil"/>
            </w:tcBorders>
            <w:noWrap/>
          </w:tcPr>
          <w:p w:rsidR="00C65CD0" w:rsidRPr="00ED5C24" w:rsidRDefault="00C65CD0" w:rsidP="00ED5C24">
            <w:pPr>
              <w:spacing w:after="0" w:line="240" w:lineRule="auto"/>
              <w:rPr>
                <w:rFonts w:ascii="Calibri" w:hAnsi="Calibri"/>
                <w:color w:val="0000FF"/>
                <w:u w:val="single"/>
                <w:lang w:eastAsia="en-AU"/>
              </w:rPr>
            </w:pPr>
            <w:hyperlink r:id="rId4" w:history="1">
              <w:r w:rsidRPr="00ED5C24">
                <w:rPr>
                  <w:rFonts w:ascii="Calibri" w:hAnsi="Calibri"/>
                  <w:color w:val="0000FF"/>
                  <w:u w:val="single"/>
                  <w:lang w:eastAsia="en-AU"/>
                </w:rPr>
                <w:t>www.9830conference.com.au</w:t>
              </w:r>
            </w:hyperlink>
          </w:p>
        </w:tc>
      </w:tr>
    </w:tbl>
    <w:p w:rsidR="00C65CD0" w:rsidRDefault="00C65CD0">
      <w:pPr>
        <w:rPr>
          <w:sz w:val="20"/>
          <w:szCs w:val="20"/>
        </w:rPr>
      </w:pPr>
    </w:p>
    <w:p w:rsidR="00C65CD0" w:rsidRDefault="00C65CD0">
      <w:pPr>
        <w:rPr>
          <w:sz w:val="20"/>
          <w:szCs w:val="20"/>
        </w:rPr>
      </w:pPr>
    </w:p>
    <w:p w:rsidR="00C65CD0" w:rsidRPr="000F2146" w:rsidRDefault="00C65CD0" w:rsidP="00ED5C24">
      <w:pPr>
        <w:rPr>
          <w:b/>
          <w:sz w:val="28"/>
          <w:szCs w:val="28"/>
        </w:rPr>
      </w:pPr>
      <w:r w:rsidRPr="000F2146">
        <w:rPr>
          <w:b/>
          <w:sz w:val="28"/>
          <w:szCs w:val="28"/>
        </w:rPr>
        <w:t>Future Events</w:t>
      </w:r>
    </w:p>
    <w:tbl>
      <w:tblPr>
        <w:tblW w:w="8772" w:type="dxa"/>
        <w:tblInd w:w="93" w:type="dxa"/>
        <w:tblLook w:val="00A0"/>
      </w:tblPr>
      <w:tblGrid>
        <w:gridCol w:w="1858"/>
        <w:gridCol w:w="2180"/>
        <w:gridCol w:w="2214"/>
        <w:gridCol w:w="2520"/>
      </w:tblGrid>
      <w:tr w:rsidR="00C65CD0" w:rsidRPr="00535E83" w:rsidTr="00ED5C24">
        <w:trPr>
          <w:trHeight w:val="300"/>
        </w:trPr>
        <w:tc>
          <w:tcPr>
            <w:tcW w:w="1858"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Day</w:t>
            </w:r>
          </w:p>
        </w:tc>
        <w:tc>
          <w:tcPr>
            <w:tcW w:w="2180"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Date</w:t>
            </w:r>
          </w:p>
        </w:tc>
        <w:tc>
          <w:tcPr>
            <w:tcW w:w="2214"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Event</w:t>
            </w:r>
          </w:p>
        </w:tc>
        <w:tc>
          <w:tcPr>
            <w:tcW w:w="2520"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Location</w:t>
            </w:r>
          </w:p>
        </w:tc>
      </w:tr>
      <w:tr w:rsidR="00C65CD0" w:rsidRPr="00535E83" w:rsidTr="00ED5C24">
        <w:trPr>
          <w:trHeight w:val="300"/>
        </w:trPr>
        <w:tc>
          <w:tcPr>
            <w:tcW w:w="1858"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Sunday</w:t>
            </w:r>
          </w:p>
        </w:tc>
        <w:tc>
          <w:tcPr>
            <w:tcW w:w="2180"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23rd March, 2014</w:t>
            </w:r>
          </w:p>
        </w:tc>
        <w:tc>
          <w:tcPr>
            <w:tcW w:w="2214"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D'port Motor Show</w:t>
            </w:r>
          </w:p>
        </w:tc>
        <w:tc>
          <w:tcPr>
            <w:tcW w:w="2520"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Round House Park</w:t>
            </w:r>
          </w:p>
        </w:tc>
      </w:tr>
      <w:tr w:rsidR="00C65CD0" w:rsidRPr="00535E83" w:rsidTr="00ED5C24">
        <w:trPr>
          <w:trHeight w:val="300"/>
        </w:trPr>
        <w:tc>
          <w:tcPr>
            <w:tcW w:w="1858"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 xml:space="preserve">Thursday </w:t>
            </w:r>
          </w:p>
        </w:tc>
        <w:tc>
          <w:tcPr>
            <w:tcW w:w="2180"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10th April, 2014</w:t>
            </w:r>
          </w:p>
        </w:tc>
        <w:tc>
          <w:tcPr>
            <w:tcW w:w="4734" w:type="dxa"/>
            <w:gridSpan w:val="2"/>
            <w:tcBorders>
              <w:top w:val="nil"/>
              <w:left w:val="nil"/>
              <w:bottom w:val="nil"/>
              <w:right w:val="nil"/>
            </w:tcBorders>
            <w:noWrap/>
            <w:vAlign w:val="bottom"/>
          </w:tcPr>
          <w:p w:rsidR="00C65CD0" w:rsidRPr="00ED5C24" w:rsidRDefault="00C65CD0" w:rsidP="00ED5C24">
            <w:pPr>
              <w:spacing w:after="0" w:line="240" w:lineRule="auto"/>
              <w:rPr>
                <w:rFonts w:ascii="Calibri" w:hAnsi="Calibri"/>
                <w:b/>
                <w:bCs/>
                <w:color w:val="000000"/>
                <w:lang w:eastAsia="en-AU"/>
              </w:rPr>
            </w:pPr>
            <w:r w:rsidRPr="00ED5C24">
              <w:rPr>
                <w:rFonts w:ascii="Calibri" w:hAnsi="Calibri"/>
                <w:b/>
                <w:bCs/>
                <w:color w:val="000000"/>
                <w:lang w:eastAsia="en-AU"/>
              </w:rPr>
              <w:t>Conference Registrations for Members</w:t>
            </w:r>
          </w:p>
        </w:tc>
      </w:tr>
      <w:tr w:rsidR="00C65CD0" w:rsidRPr="00535E83" w:rsidTr="00ED5C24">
        <w:trPr>
          <w:trHeight w:val="300"/>
        </w:trPr>
        <w:tc>
          <w:tcPr>
            <w:tcW w:w="1858"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Fri.Sat.Sun</w:t>
            </w:r>
          </w:p>
        </w:tc>
        <w:tc>
          <w:tcPr>
            <w:tcW w:w="2180"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11-13 April, 2014</w:t>
            </w:r>
          </w:p>
        </w:tc>
        <w:tc>
          <w:tcPr>
            <w:tcW w:w="2214"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District Conference</w:t>
            </w:r>
          </w:p>
        </w:tc>
        <w:tc>
          <w:tcPr>
            <w:tcW w:w="2520"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Devonport</w:t>
            </w:r>
          </w:p>
        </w:tc>
      </w:tr>
      <w:tr w:rsidR="00C65CD0" w:rsidRPr="00535E83" w:rsidTr="00ED5C24">
        <w:trPr>
          <w:trHeight w:val="300"/>
        </w:trPr>
        <w:tc>
          <w:tcPr>
            <w:tcW w:w="1858"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Sat - Wed.</w:t>
            </w:r>
          </w:p>
        </w:tc>
        <w:tc>
          <w:tcPr>
            <w:tcW w:w="2180"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1st - 4th June, 2014</w:t>
            </w:r>
          </w:p>
        </w:tc>
        <w:tc>
          <w:tcPr>
            <w:tcW w:w="2214"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International Conf.</w:t>
            </w:r>
          </w:p>
        </w:tc>
        <w:tc>
          <w:tcPr>
            <w:tcW w:w="2520" w:type="dxa"/>
            <w:tcBorders>
              <w:top w:val="nil"/>
              <w:left w:val="nil"/>
              <w:bottom w:val="nil"/>
              <w:right w:val="nil"/>
            </w:tcBorders>
            <w:noWrap/>
            <w:vAlign w:val="bottom"/>
          </w:tcPr>
          <w:p w:rsidR="00C65CD0" w:rsidRPr="00ED5C24" w:rsidRDefault="00C65CD0" w:rsidP="00ED5C24">
            <w:pPr>
              <w:spacing w:after="0" w:line="240" w:lineRule="auto"/>
              <w:rPr>
                <w:rFonts w:ascii="Calibri" w:hAnsi="Calibri"/>
                <w:color w:val="000000"/>
                <w:lang w:eastAsia="en-AU"/>
              </w:rPr>
            </w:pPr>
            <w:r w:rsidRPr="00ED5C24">
              <w:rPr>
                <w:rFonts w:ascii="Calibri" w:hAnsi="Calibri"/>
                <w:color w:val="000000"/>
                <w:lang w:eastAsia="en-AU"/>
              </w:rPr>
              <w:t>Sydney, NSW.</w:t>
            </w:r>
          </w:p>
        </w:tc>
      </w:tr>
    </w:tbl>
    <w:p w:rsidR="00C65CD0" w:rsidRDefault="00C65CD0">
      <w:pPr>
        <w:rPr>
          <w:sz w:val="20"/>
          <w:szCs w:val="20"/>
        </w:rPr>
      </w:pPr>
    </w:p>
    <w:p w:rsidR="00C65CD0" w:rsidRPr="00150420" w:rsidRDefault="00C65CD0">
      <w:pPr>
        <w:rPr>
          <w:sz w:val="20"/>
          <w:szCs w:val="20"/>
        </w:rPr>
      </w:pPr>
    </w:p>
    <w:sectPr w:rsidR="00C65CD0" w:rsidRPr="00150420"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420"/>
    <w:rsid w:val="00025222"/>
    <w:rsid w:val="000269E6"/>
    <w:rsid w:val="00064099"/>
    <w:rsid w:val="000777E7"/>
    <w:rsid w:val="000B11DB"/>
    <w:rsid w:val="000F0001"/>
    <w:rsid w:val="000F2146"/>
    <w:rsid w:val="00103063"/>
    <w:rsid w:val="00136802"/>
    <w:rsid w:val="00150420"/>
    <w:rsid w:val="001664D9"/>
    <w:rsid w:val="0017423A"/>
    <w:rsid w:val="001C6DDD"/>
    <w:rsid w:val="001C754D"/>
    <w:rsid w:val="001D5D80"/>
    <w:rsid w:val="00250A57"/>
    <w:rsid w:val="00267B8A"/>
    <w:rsid w:val="0027006C"/>
    <w:rsid w:val="00275188"/>
    <w:rsid w:val="002A25E6"/>
    <w:rsid w:val="00336273"/>
    <w:rsid w:val="003F3838"/>
    <w:rsid w:val="00476767"/>
    <w:rsid w:val="00487FFA"/>
    <w:rsid w:val="005129DF"/>
    <w:rsid w:val="00514095"/>
    <w:rsid w:val="00535E83"/>
    <w:rsid w:val="00540BD7"/>
    <w:rsid w:val="00570CEE"/>
    <w:rsid w:val="00581A1F"/>
    <w:rsid w:val="0059041B"/>
    <w:rsid w:val="005B12A7"/>
    <w:rsid w:val="005E162F"/>
    <w:rsid w:val="005F4C34"/>
    <w:rsid w:val="006A0BC2"/>
    <w:rsid w:val="00704FD1"/>
    <w:rsid w:val="00705BE6"/>
    <w:rsid w:val="007975CE"/>
    <w:rsid w:val="007E3879"/>
    <w:rsid w:val="008061C6"/>
    <w:rsid w:val="00807AEE"/>
    <w:rsid w:val="008242C4"/>
    <w:rsid w:val="008264E2"/>
    <w:rsid w:val="008622AD"/>
    <w:rsid w:val="008639E0"/>
    <w:rsid w:val="00891E9A"/>
    <w:rsid w:val="00892854"/>
    <w:rsid w:val="008C469E"/>
    <w:rsid w:val="00904F8E"/>
    <w:rsid w:val="00910E9B"/>
    <w:rsid w:val="00936084"/>
    <w:rsid w:val="009365D5"/>
    <w:rsid w:val="009720C9"/>
    <w:rsid w:val="00985EB3"/>
    <w:rsid w:val="00987661"/>
    <w:rsid w:val="009B2848"/>
    <w:rsid w:val="009C79D0"/>
    <w:rsid w:val="009D5739"/>
    <w:rsid w:val="009D6040"/>
    <w:rsid w:val="00AD435B"/>
    <w:rsid w:val="00AD6124"/>
    <w:rsid w:val="00AE48D7"/>
    <w:rsid w:val="00AF01CF"/>
    <w:rsid w:val="00B2629E"/>
    <w:rsid w:val="00B54822"/>
    <w:rsid w:val="00B94523"/>
    <w:rsid w:val="00BD4A5B"/>
    <w:rsid w:val="00C1244C"/>
    <w:rsid w:val="00C1369C"/>
    <w:rsid w:val="00C13D21"/>
    <w:rsid w:val="00C219D5"/>
    <w:rsid w:val="00C331D6"/>
    <w:rsid w:val="00C65CD0"/>
    <w:rsid w:val="00CA16B1"/>
    <w:rsid w:val="00CD5950"/>
    <w:rsid w:val="00CE0DA5"/>
    <w:rsid w:val="00CE3292"/>
    <w:rsid w:val="00D062CB"/>
    <w:rsid w:val="00D1690D"/>
    <w:rsid w:val="00D52E33"/>
    <w:rsid w:val="00D614B5"/>
    <w:rsid w:val="00DA2656"/>
    <w:rsid w:val="00DD5385"/>
    <w:rsid w:val="00E17EFB"/>
    <w:rsid w:val="00E51F44"/>
    <w:rsid w:val="00E766CD"/>
    <w:rsid w:val="00E83161"/>
    <w:rsid w:val="00EA05B9"/>
    <w:rsid w:val="00ED5C24"/>
    <w:rsid w:val="00EE6581"/>
    <w:rsid w:val="00F12165"/>
    <w:rsid w:val="00F61567"/>
    <w:rsid w:val="00FB1B6F"/>
    <w:rsid w:val="00FB4E46"/>
    <w:rsid w:val="00FD4E9C"/>
    <w:rsid w:val="00FF590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D5C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66950052">
      <w:marLeft w:val="0"/>
      <w:marRight w:val="0"/>
      <w:marTop w:val="0"/>
      <w:marBottom w:val="0"/>
      <w:divBdr>
        <w:top w:val="none" w:sz="0" w:space="0" w:color="auto"/>
        <w:left w:val="none" w:sz="0" w:space="0" w:color="auto"/>
        <w:bottom w:val="none" w:sz="0" w:space="0" w:color="auto"/>
        <w:right w:val="none" w:sz="0" w:space="0" w:color="auto"/>
      </w:divBdr>
    </w:div>
    <w:div w:id="2066950053">
      <w:marLeft w:val="0"/>
      <w:marRight w:val="0"/>
      <w:marTop w:val="0"/>
      <w:marBottom w:val="0"/>
      <w:divBdr>
        <w:top w:val="none" w:sz="0" w:space="0" w:color="auto"/>
        <w:left w:val="none" w:sz="0" w:space="0" w:color="auto"/>
        <w:bottom w:val="none" w:sz="0" w:space="0" w:color="auto"/>
        <w:right w:val="none" w:sz="0" w:space="0" w:color="auto"/>
      </w:divBdr>
    </w:div>
    <w:div w:id="2066950054">
      <w:marLeft w:val="0"/>
      <w:marRight w:val="0"/>
      <w:marTop w:val="0"/>
      <w:marBottom w:val="0"/>
      <w:divBdr>
        <w:top w:val="none" w:sz="0" w:space="0" w:color="auto"/>
        <w:left w:val="none" w:sz="0" w:space="0" w:color="auto"/>
        <w:bottom w:val="none" w:sz="0" w:space="0" w:color="auto"/>
        <w:right w:val="none" w:sz="0" w:space="0" w:color="auto"/>
      </w:divBdr>
    </w:div>
    <w:div w:id="2066950055">
      <w:marLeft w:val="0"/>
      <w:marRight w:val="0"/>
      <w:marTop w:val="0"/>
      <w:marBottom w:val="0"/>
      <w:divBdr>
        <w:top w:val="none" w:sz="0" w:space="0" w:color="auto"/>
        <w:left w:val="none" w:sz="0" w:space="0" w:color="auto"/>
        <w:bottom w:val="none" w:sz="0" w:space="0" w:color="auto"/>
        <w:right w:val="none" w:sz="0" w:space="0" w:color="auto"/>
      </w:divBdr>
    </w:div>
    <w:div w:id="2066950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1058</Words>
  <Characters>6035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2014-03-19T23:01:00Z</dcterms:created>
  <dcterms:modified xsi:type="dcterms:W3CDTF">2014-03-19T23:01:00Z</dcterms:modified>
</cp:coreProperties>
</file>